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E" w:rsidRPr="002C67FE" w:rsidRDefault="002C67FE" w:rsidP="002818B2">
      <w:pPr>
        <w:pStyle w:val="Tytu"/>
        <w:jc w:val="center"/>
        <w:rPr>
          <w:lang w:val="en-US"/>
        </w:rPr>
      </w:pPr>
      <w:r>
        <w:rPr>
          <w:lang w:val="en-US"/>
        </w:rPr>
        <w:t xml:space="preserve">A brief report about </w:t>
      </w:r>
      <w:r w:rsidR="001676C3">
        <w:rPr>
          <w:lang w:val="en-US"/>
        </w:rPr>
        <w:br/>
      </w:r>
      <w:r>
        <w:rPr>
          <w:lang w:val="en-US"/>
        </w:rPr>
        <w:t xml:space="preserve">IEEE IES Student &amp; Young Professionals Activity Committee </w:t>
      </w:r>
      <w:r w:rsidR="001676C3">
        <w:rPr>
          <w:lang w:val="en-US"/>
        </w:rPr>
        <w:br/>
      </w:r>
      <w:r>
        <w:rPr>
          <w:lang w:val="en-US"/>
        </w:rPr>
        <w:t>in 2018</w:t>
      </w:r>
    </w:p>
    <w:p w:rsidR="00543C73" w:rsidRDefault="002C67FE" w:rsidP="002809BA">
      <w:pPr>
        <w:spacing w:after="0" w:line="360" w:lineRule="auto"/>
        <w:rPr>
          <w:lang w:val="en-US"/>
        </w:rPr>
      </w:pPr>
      <w:r>
        <w:rPr>
          <w:lang w:val="en-US"/>
        </w:rPr>
        <w:t xml:space="preserve"> </w:t>
      </w:r>
    </w:p>
    <w:p w:rsidR="00543C73" w:rsidRDefault="00543C73" w:rsidP="002809BA">
      <w:pPr>
        <w:spacing w:after="0" w:line="360" w:lineRule="auto"/>
        <w:rPr>
          <w:lang w:val="en-US"/>
        </w:rPr>
      </w:pPr>
    </w:p>
    <w:p w:rsidR="002F3EF4" w:rsidRPr="00217F24" w:rsidRDefault="002C67FE" w:rsidP="002809BA">
      <w:pPr>
        <w:pStyle w:val="Nagwek1"/>
        <w:spacing w:before="0" w:line="360" w:lineRule="auto"/>
        <w:jc w:val="both"/>
        <w:rPr>
          <w:lang w:val="en-US"/>
        </w:rPr>
      </w:pPr>
      <w:r>
        <w:rPr>
          <w:lang w:val="en-US"/>
        </w:rPr>
        <w:t>Social Media overview</w:t>
      </w:r>
    </w:p>
    <w:p w:rsidR="00354FE7" w:rsidRPr="00217F24" w:rsidRDefault="00354FE7" w:rsidP="002809BA">
      <w:pPr>
        <w:spacing w:after="0" w:line="360" w:lineRule="auto"/>
        <w:rPr>
          <w:rFonts w:ascii="Arial" w:hAnsi="Arial" w:cs="Arial"/>
          <w:lang w:val="en-US"/>
        </w:rPr>
      </w:pPr>
    </w:p>
    <w:p w:rsidR="00354FE7" w:rsidRPr="00217F24" w:rsidRDefault="002C67FE" w:rsidP="002809BA">
      <w:pPr>
        <w:spacing w:after="0" w:line="360" w:lineRule="auto"/>
        <w:jc w:val="both"/>
        <w:rPr>
          <w:rFonts w:ascii="Arial" w:hAnsi="Arial" w:cs="Arial"/>
          <w:lang w:val="en-US"/>
        </w:rPr>
      </w:pPr>
      <w:r>
        <w:rPr>
          <w:rFonts w:ascii="Arial" w:hAnsi="Arial" w:cs="Arial"/>
          <w:lang w:val="en-US"/>
        </w:rPr>
        <w:t>T</w:t>
      </w:r>
      <w:r w:rsidR="00354FE7" w:rsidRPr="00217F24">
        <w:rPr>
          <w:rFonts w:ascii="Arial" w:hAnsi="Arial" w:cs="Arial"/>
          <w:lang w:val="en-US"/>
        </w:rPr>
        <w:t xml:space="preserve">he </w:t>
      </w:r>
      <w:proofErr w:type="spellStart"/>
      <w:r w:rsidR="00354FE7" w:rsidRPr="00217F24">
        <w:rPr>
          <w:rFonts w:ascii="Arial" w:hAnsi="Arial" w:cs="Arial"/>
          <w:lang w:val="en-US"/>
        </w:rPr>
        <w:t>Youtube</w:t>
      </w:r>
      <w:proofErr w:type="spellEnd"/>
      <w:r w:rsidR="00354FE7" w:rsidRPr="00217F24">
        <w:rPr>
          <w:rFonts w:ascii="Arial" w:hAnsi="Arial" w:cs="Arial"/>
          <w:lang w:val="en-US"/>
        </w:rPr>
        <w:t xml:space="preserve">, </w:t>
      </w:r>
      <w:proofErr w:type="spellStart"/>
      <w:r w:rsidR="00354FE7" w:rsidRPr="00217F24">
        <w:rPr>
          <w:rFonts w:ascii="Arial" w:hAnsi="Arial" w:cs="Arial"/>
          <w:lang w:val="en-US"/>
        </w:rPr>
        <w:t>Facebook</w:t>
      </w:r>
      <w:proofErr w:type="spellEnd"/>
      <w:r w:rsidR="00354FE7" w:rsidRPr="00217F24">
        <w:rPr>
          <w:rFonts w:ascii="Arial" w:hAnsi="Arial" w:cs="Arial"/>
          <w:lang w:val="en-US"/>
        </w:rPr>
        <w:t xml:space="preserve">, LinkedIn and </w:t>
      </w:r>
      <w:proofErr w:type="spellStart"/>
      <w:r w:rsidR="00354FE7" w:rsidRPr="00217F24">
        <w:rPr>
          <w:rFonts w:ascii="Arial" w:hAnsi="Arial" w:cs="Arial"/>
          <w:lang w:val="en-US"/>
        </w:rPr>
        <w:t>Collabratec</w:t>
      </w:r>
      <w:proofErr w:type="spellEnd"/>
      <w:r w:rsidR="00354FE7" w:rsidRPr="00217F24">
        <w:rPr>
          <w:rFonts w:ascii="Arial" w:hAnsi="Arial" w:cs="Arial"/>
          <w:lang w:val="en-US"/>
        </w:rPr>
        <w:t xml:space="preserve"> are all up to date.</w:t>
      </w:r>
    </w:p>
    <w:p w:rsidR="00354FE7" w:rsidRPr="00217F24" w:rsidRDefault="00354FE7" w:rsidP="002809BA">
      <w:pPr>
        <w:spacing w:after="0" w:line="360" w:lineRule="auto"/>
        <w:jc w:val="both"/>
        <w:rPr>
          <w:rFonts w:ascii="Arial" w:hAnsi="Arial" w:cs="Arial"/>
          <w:lang w:val="en-US"/>
        </w:rPr>
      </w:pPr>
      <w:r w:rsidRPr="00217F24">
        <w:rPr>
          <w:rFonts w:ascii="Arial" w:hAnsi="Arial" w:cs="Arial"/>
          <w:lang w:val="en-US"/>
        </w:rPr>
        <w:t>here are the links:</w:t>
      </w:r>
    </w:p>
    <w:p w:rsidR="00354FE7" w:rsidRPr="00217F24" w:rsidRDefault="00CA0842" w:rsidP="002809BA">
      <w:pPr>
        <w:spacing w:after="0" w:line="360" w:lineRule="auto"/>
        <w:jc w:val="both"/>
        <w:rPr>
          <w:rFonts w:ascii="Arial" w:hAnsi="Arial" w:cs="Arial"/>
          <w:lang w:val="en-US"/>
        </w:rPr>
      </w:pPr>
      <w:hyperlink r:id="rId4" w:history="1">
        <w:r w:rsidR="00354FE7" w:rsidRPr="00217F24">
          <w:rPr>
            <w:rStyle w:val="Hipercze"/>
            <w:rFonts w:ascii="Arial" w:hAnsi="Arial" w:cs="Arial"/>
            <w:lang w:val="en-US"/>
          </w:rPr>
          <w:t>https://www.youtube.com/channel/UCKg8GNii0Q-ieXE56AXosGg</w:t>
        </w:r>
      </w:hyperlink>
      <w:r w:rsidR="00354FE7" w:rsidRPr="00217F24">
        <w:rPr>
          <w:rFonts w:ascii="Arial" w:hAnsi="Arial" w:cs="Arial"/>
          <w:lang w:val="en-US"/>
        </w:rPr>
        <w:t> </w:t>
      </w:r>
    </w:p>
    <w:p w:rsidR="00354FE7" w:rsidRPr="00217F24" w:rsidRDefault="00CA0842" w:rsidP="002809BA">
      <w:pPr>
        <w:spacing w:after="0" w:line="360" w:lineRule="auto"/>
        <w:jc w:val="both"/>
        <w:rPr>
          <w:rFonts w:ascii="Arial" w:hAnsi="Arial" w:cs="Arial"/>
          <w:lang w:val="en-US"/>
        </w:rPr>
      </w:pPr>
      <w:hyperlink r:id="rId5" w:history="1">
        <w:r w:rsidR="00354FE7" w:rsidRPr="00217F24">
          <w:rPr>
            <w:rStyle w:val="Hipercze"/>
            <w:rFonts w:ascii="Arial" w:hAnsi="Arial" w:cs="Arial"/>
            <w:lang w:val="en-US"/>
          </w:rPr>
          <w:t>https://www.facebook.com/pg/IndustrialElectronicsSociety/events/</w:t>
        </w:r>
      </w:hyperlink>
    </w:p>
    <w:p w:rsidR="00354FE7" w:rsidRPr="00217F24" w:rsidRDefault="00CA0842" w:rsidP="002809BA">
      <w:pPr>
        <w:spacing w:after="0" w:line="360" w:lineRule="auto"/>
        <w:jc w:val="both"/>
        <w:rPr>
          <w:rFonts w:ascii="Arial" w:hAnsi="Arial" w:cs="Arial"/>
          <w:lang w:val="en-US"/>
        </w:rPr>
      </w:pPr>
      <w:hyperlink r:id="rId6" w:history="1">
        <w:r w:rsidR="00354FE7" w:rsidRPr="00217F24">
          <w:rPr>
            <w:rStyle w:val="Hipercze"/>
            <w:rFonts w:ascii="Arial" w:hAnsi="Arial" w:cs="Arial"/>
            <w:lang w:val="en-US"/>
          </w:rPr>
          <w:t>https://ieee-collabratec.ieee.org/app/community/129/Industrial-Electronics-Students-and-Young-Professionals/activities</w:t>
        </w:r>
      </w:hyperlink>
    </w:p>
    <w:p w:rsidR="00354FE7" w:rsidRPr="00217F24" w:rsidRDefault="00CA0842" w:rsidP="002809BA">
      <w:pPr>
        <w:spacing w:after="0" w:line="360" w:lineRule="auto"/>
        <w:jc w:val="both"/>
        <w:rPr>
          <w:rFonts w:ascii="Arial" w:hAnsi="Arial" w:cs="Arial"/>
          <w:lang w:val="en-US"/>
        </w:rPr>
      </w:pPr>
      <w:hyperlink r:id="rId7" w:history="1">
        <w:r w:rsidR="00354FE7" w:rsidRPr="00217F24">
          <w:rPr>
            <w:rStyle w:val="Hipercze"/>
            <w:rFonts w:ascii="Arial" w:hAnsi="Arial" w:cs="Arial"/>
            <w:lang w:val="en-US"/>
          </w:rPr>
          <w:t>https://www.linkedin.com/groups/3124640/</w:t>
        </w:r>
      </w:hyperlink>
    </w:p>
    <w:p w:rsidR="00354FE7" w:rsidRPr="00217F24" w:rsidRDefault="00354FE7" w:rsidP="002809BA">
      <w:pPr>
        <w:spacing w:after="0" w:line="360" w:lineRule="auto"/>
        <w:jc w:val="both"/>
        <w:rPr>
          <w:lang w:val="en-US"/>
        </w:rPr>
      </w:pP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Facebook:</w:t>
      </w: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it gave me only 2-year statistics. </w:t>
      </w: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1372 follower on 5-Jul-2017.</w:t>
      </w: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1788 followers on 2-Jul-2017</w:t>
      </w:r>
    </w:p>
    <w:p w:rsidR="00354FE7" w:rsidRPr="00217F24" w:rsidRDefault="00354FE7" w:rsidP="002809BA">
      <w:pPr>
        <w:spacing w:after="0" w:line="360" w:lineRule="auto"/>
        <w:jc w:val="both"/>
        <w:rPr>
          <w:rFonts w:ascii="Arial" w:eastAsia="Times New Roman" w:hAnsi="Arial" w:cs="Arial"/>
          <w:sz w:val="24"/>
          <w:szCs w:val="24"/>
          <w:lang w:val="en-US" w:eastAsia="pl-PL"/>
        </w:rPr>
      </w:pP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12 events created since the last 365 days and 2.5K people reached those events on the Facebook page.</w:t>
      </w:r>
    </w:p>
    <w:p w:rsidR="00354FE7" w:rsidRPr="00217F24" w:rsidRDefault="00354FE7" w:rsidP="002809BA">
      <w:pPr>
        <w:spacing w:after="0" w:line="360" w:lineRule="auto"/>
        <w:jc w:val="both"/>
        <w:rPr>
          <w:rFonts w:ascii="Arial" w:eastAsia="Times New Roman" w:hAnsi="Arial" w:cs="Arial"/>
          <w:sz w:val="24"/>
          <w:szCs w:val="24"/>
          <w:lang w:val="en-US" w:eastAsia="pl-PL"/>
        </w:rPr>
      </w:pP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LinkedIn:</w:t>
      </w: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could not find statistics there but we have now 5686 members and I see membership request every day.</w:t>
      </w:r>
    </w:p>
    <w:p w:rsidR="00354FE7" w:rsidRPr="00217F24" w:rsidRDefault="00354FE7" w:rsidP="002809BA">
      <w:pPr>
        <w:spacing w:after="0" w:line="360" w:lineRule="auto"/>
        <w:jc w:val="both"/>
        <w:rPr>
          <w:rFonts w:ascii="Arial" w:eastAsia="Times New Roman" w:hAnsi="Arial" w:cs="Arial"/>
          <w:sz w:val="24"/>
          <w:szCs w:val="24"/>
          <w:lang w:val="en-US" w:eastAsia="pl-PL"/>
        </w:rPr>
      </w:pPr>
    </w:p>
    <w:p w:rsidR="00354FE7" w:rsidRPr="00217F24" w:rsidRDefault="00354FE7" w:rsidP="002809BA">
      <w:pPr>
        <w:spacing w:after="0" w:line="360" w:lineRule="auto"/>
        <w:jc w:val="both"/>
        <w:rPr>
          <w:rFonts w:ascii="Arial" w:eastAsia="Times New Roman" w:hAnsi="Arial" w:cs="Arial"/>
          <w:sz w:val="24"/>
          <w:szCs w:val="24"/>
          <w:lang w:val="en-US" w:eastAsia="pl-PL"/>
        </w:rPr>
      </w:pPr>
      <w:proofErr w:type="spellStart"/>
      <w:r w:rsidRPr="00217F24">
        <w:rPr>
          <w:rFonts w:ascii="Arial" w:eastAsia="Times New Roman" w:hAnsi="Arial" w:cs="Arial"/>
          <w:sz w:val="24"/>
          <w:szCs w:val="24"/>
          <w:lang w:val="en-US" w:eastAsia="pl-PL"/>
        </w:rPr>
        <w:t>Youtube</w:t>
      </w:r>
      <w:proofErr w:type="spellEnd"/>
      <w:r w:rsidRPr="00217F24">
        <w:rPr>
          <w:rFonts w:ascii="Arial" w:eastAsia="Times New Roman" w:hAnsi="Arial" w:cs="Arial"/>
          <w:sz w:val="24"/>
          <w:szCs w:val="24"/>
          <w:lang w:val="en-US" w:eastAsia="pl-PL"/>
        </w:rPr>
        <w:t>:</w:t>
      </w: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555 subscribers since we started in 2016.</w:t>
      </w: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43.4K views since we started in 2016.</w:t>
      </w: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59.3K minute of watching since we started in 2016.</w:t>
      </w:r>
    </w:p>
    <w:p w:rsidR="00354FE7" w:rsidRPr="00217F24" w:rsidRDefault="00354FE7" w:rsidP="002809BA">
      <w:pPr>
        <w:spacing w:after="0" w:line="360" w:lineRule="auto"/>
        <w:jc w:val="both"/>
        <w:rPr>
          <w:rFonts w:ascii="Arial" w:eastAsia="Times New Roman" w:hAnsi="Arial" w:cs="Arial"/>
          <w:sz w:val="24"/>
          <w:szCs w:val="24"/>
          <w:lang w:val="en-US" w:eastAsia="pl-PL"/>
        </w:rPr>
      </w:pPr>
    </w:p>
    <w:p w:rsidR="00354FE7" w:rsidRPr="00217F24" w:rsidRDefault="00354FE7" w:rsidP="002809BA">
      <w:pPr>
        <w:spacing w:after="0" w:line="360" w:lineRule="auto"/>
        <w:jc w:val="both"/>
        <w:rPr>
          <w:rFonts w:ascii="Arial" w:eastAsia="Times New Roman" w:hAnsi="Arial" w:cs="Arial"/>
          <w:sz w:val="24"/>
          <w:szCs w:val="24"/>
          <w:lang w:val="en-US" w:eastAsia="pl-PL"/>
        </w:rPr>
      </w:pPr>
      <w:r w:rsidRPr="00217F24">
        <w:rPr>
          <w:rFonts w:ascii="Arial" w:eastAsia="Times New Roman" w:hAnsi="Arial" w:cs="Arial"/>
          <w:sz w:val="24"/>
          <w:szCs w:val="24"/>
          <w:lang w:val="en-US" w:eastAsia="pl-PL"/>
        </w:rPr>
        <w:t xml:space="preserve">note that the </w:t>
      </w:r>
      <w:proofErr w:type="spellStart"/>
      <w:r w:rsidRPr="00217F24">
        <w:rPr>
          <w:rFonts w:ascii="Arial" w:eastAsia="Times New Roman" w:hAnsi="Arial" w:cs="Arial"/>
          <w:sz w:val="24"/>
          <w:szCs w:val="24"/>
          <w:lang w:val="en-US" w:eastAsia="pl-PL"/>
        </w:rPr>
        <w:t>youtube</w:t>
      </w:r>
      <w:proofErr w:type="spellEnd"/>
      <w:r w:rsidRPr="00217F24">
        <w:rPr>
          <w:rFonts w:ascii="Arial" w:eastAsia="Times New Roman" w:hAnsi="Arial" w:cs="Arial"/>
          <w:sz w:val="24"/>
          <w:szCs w:val="24"/>
          <w:lang w:val="en-US" w:eastAsia="pl-PL"/>
        </w:rPr>
        <w:t xml:space="preserve"> subscribers are growing yearly but we should wait till the end of 2019 to see that it is also growing in the current year. </w:t>
      </w:r>
    </w:p>
    <w:p w:rsidR="00FB592D" w:rsidRPr="00217F24" w:rsidRDefault="00FB592D" w:rsidP="002809BA">
      <w:pPr>
        <w:pStyle w:val="Nagwek1"/>
        <w:spacing w:before="0" w:line="360" w:lineRule="auto"/>
        <w:rPr>
          <w:lang w:val="en-US"/>
        </w:rPr>
      </w:pPr>
      <w:r w:rsidRPr="00217F24">
        <w:rPr>
          <w:lang w:val="en-US"/>
        </w:rPr>
        <w:t>How many volunteers are active in the group? </w:t>
      </w:r>
    </w:p>
    <w:p w:rsidR="00FB592D" w:rsidRPr="00217F24" w:rsidRDefault="00FB592D" w:rsidP="002809BA">
      <w:pPr>
        <w:spacing w:after="0" w:line="360" w:lineRule="auto"/>
        <w:rPr>
          <w:lang w:val="en-US"/>
        </w:rPr>
      </w:pPr>
      <w:r w:rsidRPr="00217F24">
        <w:rPr>
          <w:lang w:val="en-US"/>
        </w:rPr>
        <w:t>8</w:t>
      </w:r>
    </w:p>
    <w:p w:rsidR="00FB592D" w:rsidRPr="00217F24" w:rsidRDefault="00FB592D" w:rsidP="002809BA">
      <w:pPr>
        <w:pStyle w:val="Nagwek1"/>
        <w:spacing w:before="0" w:line="360" w:lineRule="auto"/>
        <w:rPr>
          <w:lang w:val="en-US"/>
        </w:rPr>
      </w:pPr>
      <w:r w:rsidRPr="00217F24">
        <w:rPr>
          <w:lang w:val="en-US"/>
        </w:rPr>
        <w:t>How many events did the group organize in 2018? </w:t>
      </w:r>
    </w:p>
    <w:p w:rsidR="00FB592D" w:rsidRPr="00217F24" w:rsidRDefault="00CA1AAE" w:rsidP="002809BA">
      <w:pPr>
        <w:spacing w:after="0" w:line="360" w:lineRule="auto"/>
        <w:rPr>
          <w:lang w:val="en-US"/>
        </w:rPr>
      </w:pPr>
      <w:r w:rsidRPr="00217F24">
        <w:rPr>
          <w:lang w:val="en-US"/>
        </w:rPr>
        <w:t>12</w:t>
      </w:r>
    </w:p>
    <w:p w:rsidR="00FF160C" w:rsidRPr="00217F24" w:rsidRDefault="00FF160C" w:rsidP="002809BA">
      <w:pPr>
        <w:pStyle w:val="Nagwek1"/>
        <w:spacing w:before="0" w:line="360" w:lineRule="auto"/>
        <w:rPr>
          <w:lang w:val="en-US"/>
        </w:rPr>
      </w:pPr>
      <w:r w:rsidRPr="00217F24">
        <w:rPr>
          <w:lang w:val="en-US"/>
        </w:rPr>
        <w:t>Did you demonstrate Society value through additional activity - publications, conference sessions, etc.?</w:t>
      </w:r>
    </w:p>
    <w:p w:rsidR="00FF160C" w:rsidRPr="00217F24" w:rsidRDefault="00FF160C" w:rsidP="002809BA">
      <w:pPr>
        <w:spacing w:after="0" w:line="360" w:lineRule="auto"/>
        <w:jc w:val="both"/>
        <w:rPr>
          <w:lang w:val="en-US"/>
        </w:rPr>
      </w:pPr>
      <w:r w:rsidRPr="00217F24">
        <w:rPr>
          <w:lang w:val="en-US"/>
        </w:rPr>
        <w:t>Yes</w:t>
      </w:r>
      <w:r w:rsidR="005223AB" w:rsidRPr="00217F24">
        <w:rPr>
          <w:lang w:val="en-US"/>
        </w:rPr>
        <w:t xml:space="preserve"> – this is the spirit of our activity</w:t>
      </w:r>
      <w:r w:rsidRPr="00217F24">
        <w:rPr>
          <w:lang w:val="en-US"/>
        </w:rPr>
        <w:t>. This is the main idea</w:t>
      </w:r>
      <w:r w:rsidR="005223AB" w:rsidRPr="00217F24">
        <w:rPr>
          <w:lang w:val="en-US"/>
        </w:rPr>
        <w:t xml:space="preserve"> (in our understanding)</w:t>
      </w:r>
      <w:r w:rsidRPr="00217F24">
        <w:rPr>
          <w:lang w:val="en-US"/>
        </w:rPr>
        <w:t>. We are supporting Y</w:t>
      </w:r>
      <w:r w:rsidR="005223AB" w:rsidRPr="00217F24">
        <w:rPr>
          <w:lang w:val="en-US"/>
        </w:rPr>
        <w:t xml:space="preserve">oung </w:t>
      </w:r>
      <w:r w:rsidRPr="00217F24">
        <w:rPr>
          <w:lang w:val="en-US"/>
        </w:rPr>
        <w:t>P</w:t>
      </w:r>
      <w:r w:rsidR="005223AB" w:rsidRPr="00217F24">
        <w:rPr>
          <w:lang w:val="en-US"/>
        </w:rPr>
        <w:t>rofessionals</w:t>
      </w:r>
      <w:r w:rsidRPr="00217F24">
        <w:rPr>
          <w:lang w:val="en-US"/>
        </w:rPr>
        <w:t xml:space="preserve"> &amp; S</w:t>
      </w:r>
      <w:r w:rsidR="005223AB" w:rsidRPr="00217F24">
        <w:rPr>
          <w:lang w:val="en-US"/>
        </w:rPr>
        <w:t>tudents - YPS</w:t>
      </w:r>
      <w:r w:rsidRPr="00217F24">
        <w:rPr>
          <w:lang w:val="en-US"/>
        </w:rPr>
        <w:t xml:space="preserve"> to attend our </w:t>
      </w:r>
      <w:r w:rsidR="005223AB" w:rsidRPr="00217F24">
        <w:rPr>
          <w:lang w:val="en-US"/>
        </w:rPr>
        <w:t>top-level</w:t>
      </w:r>
      <w:r w:rsidRPr="00217F24">
        <w:rPr>
          <w:lang w:val="en-US"/>
        </w:rPr>
        <w:t xml:space="preserve"> conferences.</w:t>
      </w:r>
      <w:r w:rsidR="00F54639" w:rsidRPr="00217F24">
        <w:rPr>
          <w:lang w:val="en-US"/>
        </w:rPr>
        <w:t xml:space="preserve"> </w:t>
      </w:r>
      <w:r w:rsidR="005223AB" w:rsidRPr="00217F24">
        <w:rPr>
          <w:lang w:val="en-US"/>
        </w:rPr>
        <w:t>IES gives</w:t>
      </w:r>
      <w:r w:rsidRPr="00217F24">
        <w:rPr>
          <w:lang w:val="en-US"/>
        </w:rPr>
        <w:t xml:space="preserve"> them possibility to present their project additionally during the conference under the 3 Minutes Speeches Session</w:t>
      </w:r>
      <w:r w:rsidR="005223AB" w:rsidRPr="00217F24">
        <w:rPr>
          <w:lang w:val="en-US"/>
        </w:rPr>
        <w:t>s</w:t>
      </w:r>
      <w:r w:rsidRPr="00217F24">
        <w:rPr>
          <w:lang w:val="en-US"/>
        </w:rPr>
        <w:t xml:space="preserve">. </w:t>
      </w:r>
      <w:r w:rsidR="005223AB" w:rsidRPr="00217F24">
        <w:rPr>
          <w:lang w:val="en-US"/>
        </w:rPr>
        <w:t>YPS presentations in the 3-minute speech - 3Ms (like 3-minutes talk or 3-minutes pitch talk but about their technical projects</w:t>
      </w:r>
      <w:r w:rsidR="00F54639" w:rsidRPr="00217F24">
        <w:rPr>
          <w:lang w:val="en-US"/>
        </w:rPr>
        <w:t>) form</w:t>
      </w:r>
      <w:r w:rsidR="005223AB" w:rsidRPr="00217F24">
        <w:rPr>
          <w:lang w:val="en-US"/>
        </w:rPr>
        <w:t xml:space="preserve"> with 3 minutes video in background instead of Power Point presentation. The Jury under the IES – Student &amp; Young Professionals Travel Paper Assistance – IES-SYPA, carefully evaluates all the presented videos. IEEE IES publish these videos at </w:t>
      </w:r>
      <w:proofErr w:type="spellStart"/>
      <w:r w:rsidR="005223AB" w:rsidRPr="00217F24">
        <w:rPr>
          <w:lang w:val="en-US"/>
        </w:rPr>
        <w:t>Youtube</w:t>
      </w:r>
      <w:proofErr w:type="spellEnd"/>
      <w:r w:rsidR="005223AB" w:rsidRPr="00217F24">
        <w:rPr>
          <w:lang w:val="en-US"/>
        </w:rPr>
        <w:t xml:space="preserve"> Channel. We are preparing them for publication in IEEE IES Transactions and Magazine (process is almost finished but most agreements has been done in 2018…).  Most YPS are glad that they have done for the first time short, attractive and dynamic professional presentation of their scientific projects. Hope that fruits from our </w:t>
      </w:r>
      <w:r w:rsidR="00F54639" w:rsidRPr="00217F24">
        <w:rPr>
          <w:lang w:val="en-US"/>
        </w:rPr>
        <w:t>YPS</w:t>
      </w:r>
      <w:r w:rsidR="005223AB" w:rsidRPr="00217F24">
        <w:rPr>
          <w:lang w:val="en-US"/>
        </w:rPr>
        <w:t xml:space="preserve"> activity will grow even faster. IES </w:t>
      </w:r>
      <w:r w:rsidR="00F54639" w:rsidRPr="00217F24">
        <w:rPr>
          <w:lang w:val="en-US"/>
        </w:rPr>
        <w:t>has</w:t>
      </w:r>
      <w:r w:rsidR="005223AB" w:rsidRPr="00217F24">
        <w:rPr>
          <w:lang w:val="en-US"/>
        </w:rPr>
        <w:t xml:space="preserve"> 200 </w:t>
      </w:r>
      <w:r w:rsidR="00F54639" w:rsidRPr="00217F24">
        <w:rPr>
          <w:lang w:val="en-US"/>
        </w:rPr>
        <w:t xml:space="preserve">new members annually however after the meeting in Atlanta (this year) with other YP leaders I feel that together we would make a significant change in the following years – we can offer even more additional values, which IEEE would provide to YPS.  THERE IS ALSO SOCIAL ASPECT of our support for YPS: some time ago I’ve met a IES couple (excellent young just graduated researchers) – She worked at different continent and He at another – they met during IEEE IES-SYPA 3Ms session at our top level conference only thanks to our monetary support for travel – good </w:t>
      </w:r>
      <w:r w:rsidR="0004222A" w:rsidRPr="00217F24">
        <w:rPr>
          <w:lang w:val="en-US"/>
        </w:rPr>
        <w:t>to have such kind of feedback</w:t>
      </w:r>
      <w:r w:rsidR="00F54639" w:rsidRPr="00217F24">
        <w:rPr>
          <w:lang w:val="en-US"/>
        </w:rPr>
        <w:t xml:space="preserve">! We are really connecting peoples and synergy is evident. </w:t>
      </w:r>
    </w:p>
    <w:p w:rsidR="0004222A" w:rsidRPr="00217F24" w:rsidRDefault="0004222A" w:rsidP="002809BA">
      <w:pPr>
        <w:spacing w:after="0" w:line="360" w:lineRule="auto"/>
        <w:jc w:val="both"/>
        <w:rPr>
          <w:lang w:val="en-US"/>
        </w:rPr>
      </w:pPr>
      <w:r w:rsidRPr="00217F24">
        <w:rPr>
          <w:lang w:val="en-US"/>
        </w:rPr>
        <w:t xml:space="preserve">IES is organizing YPS Forum where best presentations are selected and awarded – 1500 $ for recognitions and diplomas. </w:t>
      </w:r>
    </w:p>
    <w:p w:rsidR="0004222A" w:rsidRPr="00217F24" w:rsidRDefault="0004222A" w:rsidP="002809BA">
      <w:pPr>
        <w:spacing w:after="0" w:line="360" w:lineRule="auto"/>
        <w:jc w:val="both"/>
        <w:rPr>
          <w:lang w:val="en-US"/>
        </w:rPr>
      </w:pPr>
      <w:r w:rsidRPr="00217F24">
        <w:rPr>
          <w:lang w:val="en-US"/>
        </w:rPr>
        <w:t xml:space="preserve">We are organizing YPS Tutorial &amp; Industry Links to give YPS opportunity to have a keynote at the international conferences and to interact with Mentors (well recognized speaker form academia and Industry). </w:t>
      </w:r>
    </w:p>
    <w:p w:rsidR="0004222A" w:rsidRPr="00217F24" w:rsidRDefault="0004222A" w:rsidP="002809BA">
      <w:pPr>
        <w:spacing w:after="0" w:line="360" w:lineRule="auto"/>
        <w:jc w:val="both"/>
        <w:rPr>
          <w:lang w:val="en-US"/>
        </w:rPr>
      </w:pPr>
      <w:r w:rsidRPr="00217F24">
        <w:rPr>
          <w:lang w:val="en-US"/>
        </w:rPr>
        <w:t>We are organizing YPS Party – nice social free-</w:t>
      </w:r>
      <w:r w:rsidR="00AF61DB" w:rsidRPr="00217F24">
        <w:rPr>
          <w:lang w:val="en-US"/>
        </w:rPr>
        <w:t>style evening</w:t>
      </w:r>
      <w:r w:rsidRPr="00217F24">
        <w:rPr>
          <w:lang w:val="en-US"/>
        </w:rPr>
        <w:t xml:space="preserve"> event where all YPS from the conference and local IEEE would meet IES Officers, Fellows, more experiences Volunteers and have a fun with snack and soft drinks. </w:t>
      </w:r>
    </w:p>
    <w:p w:rsidR="00CA1AAE" w:rsidRPr="00217F24" w:rsidRDefault="00CA1AAE" w:rsidP="002809BA">
      <w:pPr>
        <w:pStyle w:val="Nagwek1"/>
        <w:spacing w:before="0" w:line="360" w:lineRule="auto"/>
        <w:rPr>
          <w:lang w:val="en-US"/>
        </w:rPr>
      </w:pPr>
      <w:r w:rsidRPr="00217F24">
        <w:rPr>
          <w:lang w:val="en-US"/>
        </w:rPr>
        <w:lastRenderedPageBreak/>
        <w:t>Iterat</w:t>
      </w:r>
      <w:r w:rsidR="002809BA">
        <w:rPr>
          <w:lang w:val="en-US"/>
        </w:rPr>
        <w:t>ion</w:t>
      </w:r>
      <w:r w:rsidRPr="00217F24">
        <w:rPr>
          <w:lang w:val="en-US"/>
        </w:rPr>
        <w:t xml:space="preserve"> and descri</w:t>
      </w:r>
      <w:r w:rsidR="002809BA">
        <w:rPr>
          <w:lang w:val="en-US"/>
        </w:rPr>
        <w:t>ption of</w:t>
      </w:r>
      <w:r w:rsidRPr="00217F24">
        <w:rPr>
          <w:lang w:val="en-US"/>
        </w:rPr>
        <w:t xml:space="preserve"> the events organized by the group in 2018 </w:t>
      </w:r>
    </w:p>
    <w:p w:rsidR="002C67FE" w:rsidRDefault="002809BA" w:rsidP="002809BA">
      <w:pPr>
        <w:pStyle w:val="Nagwek1"/>
        <w:spacing w:before="0" w:line="360" w:lineRule="auto"/>
        <w:rPr>
          <w:lang w:val="en-US"/>
        </w:rPr>
      </w:pPr>
      <w:r>
        <w:rPr>
          <w:lang w:val="en-US"/>
        </w:rPr>
        <w:t>T</w:t>
      </w:r>
      <w:r w:rsidRPr="00217F24">
        <w:rPr>
          <w:lang w:val="en-US"/>
        </w:rPr>
        <w:t xml:space="preserve">he following information </w:t>
      </w:r>
      <w:r>
        <w:rPr>
          <w:lang w:val="en-US"/>
        </w:rPr>
        <w:t>are p</w:t>
      </w:r>
      <w:r w:rsidR="00CA1AAE" w:rsidRPr="00217F24">
        <w:rPr>
          <w:lang w:val="en-US"/>
        </w:rPr>
        <w:t>rovide</w:t>
      </w:r>
      <w:r>
        <w:rPr>
          <w:lang w:val="en-US"/>
        </w:rPr>
        <w:t>d</w:t>
      </w:r>
      <w:r w:rsidR="00CA1AAE" w:rsidRPr="00217F24">
        <w:rPr>
          <w:lang w:val="en-US"/>
        </w:rPr>
        <w:t xml:space="preserve">: </w:t>
      </w:r>
    </w:p>
    <w:p w:rsidR="002C67FE" w:rsidRDefault="00CA1AAE" w:rsidP="002809BA">
      <w:pPr>
        <w:rPr>
          <w:lang w:val="en-US"/>
        </w:rPr>
      </w:pPr>
      <w:r w:rsidRPr="00217F24">
        <w:rPr>
          <w:lang w:val="en-US"/>
        </w:rPr>
        <w:t xml:space="preserve">event title, </w:t>
      </w:r>
    </w:p>
    <w:p w:rsidR="002C67FE" w:rsidRDefault="00CA1AAE" w:rsidP="002809BA">
      <w:pPr>
        <w:rPr>
          <w:lang w:val="en-US"/>
        </w:rPr>
      </w:pPr>
      <w:r w:rsidRPr="00217F24">
        <w:rPr>
          <w:lang w:val="en-US"/>
        </w:rPr>
        <w:t xml:space="preserve">event type, </w:t>
      </w:r>
    </w:p>
    <w:p w:rsidR="002C67FE" w:rsidRDefault="00CA1AAE" w:rsidP="002809BA">
      <w:pPr>
        <w:rPr>
          <w:lang w:val="en-US"/>
        </w:rPr>
      </w:pPr>
      <w:r w:rsidRPr="00217F24">
        <w:rPr>
          <w:lang w:val="en-US"/>
        </w:rPr>
        <w:t xml:space="preserve">detailed description, </w:t>
      </w:r>
    </w:p>
    <w:p w:rsidR="002C67FE" w:rsidRDefault="00CA1AAE" w:rsidP="002809BA">
      <w:pPr>
        <w:rPr>
          <w:lang w:val="en-US"/>
        </w:rPr>
      </w:pPr>
      <w:r w:rsidRPr="00217F24">
        <w:rPr>
          <w:lang w:val="en-US"/>
        </w:rPr>
        <w:t xml:space="preserve">total number of attendees, </w:t>
      </w:r>
    </w:p>
    <w:p w:rsidR="00CA1AAE" w:rsidRDefault="00CA1AAE" w:rsidP="002809BA">
      <w:pPr>
        <w:rPr>
          <w:lang w:val="en-US"/>
        </w:rPr>
      </w:pPr>
      <w:r w:rsidRPr="00217F24">
        <w:rPr>
          <w:lang w:val="en-US"/>
        </w:rPr>
        <w:t xml:space="preserve">event date. </w:t>
      </w:r>
    </w:p>
    <w:p w:rsidR="002C67FE" w:rsidRPr="002C67FE" w:rsidRDefault="002C67FE" w:rsidP="002809BA">
      <w:pPr>
        <w:spacing w:after="0" w:line="360" w:lineRule="auto"/>
        <w:rPr>
          <w:lang w:val="en-US"/>
        </w:rPr>
      </w:pPr>
    </w:p>
    <w:p w:rsidR="00CA1AAE" w:rsidRPr="00217F24" w:rsidRDefault="001F2F69" w:rsidP="002809BA">
      <w:pPr>
        <w:spacing w:after="0" w:line="360" w:lineRule="auto"/>
        <w:jc w:val="both"/>
        <w:rPr>
          <w:lang w:val="en-US"/>
        </w:rPr>
      </w:pPr>
      <w:r w:rsidRPr="00217F24">
        <w:rPr>
          <w:lang w:val="en-US"/>
        </w:rPr>
        <w:t>N</w:t>
      </w:r>
      <w:r w:rsidR="00E42FA7" w:rsidRPr="00217F24">
        <w:rPr>
          <w:lang w:val="en-US"/>
        </w:rPr>
        <w:t xml:space="preserve">ote </w:t>
      </w:r>
      <w:r w:rsidRPr="00217F24">
        <w:rPr>
          <w:lang w:val="en-US"/>
        </w:rPr>
        <w:t>due to the</w:t>
      </w:r>
      <w:r w:rsidR="00E42FA7" w:rsidRPr="00217F24">
        <w:rPr>
          <w:lang w:val="en-US"/>
        </w:rPr>
        <w:t xml:space="preserve"> limit the most important events are </w:t>
      </w:r>
      <w:r w:rsidRPr="00217F24">
        <w:rPr>
          <w:lang w:val="en-US"/>
        </w:rPr>
        <w:t>listed. For more</w:t>
      </w:r>
      <w:r w:rsidR="00E42FA7" w:rsidRPr="00217F24">
        <w:rPr>
          <w:lang w:val="en-US"/>
        </w:rPr>
        <w:t>,</w:t>
      </w:r>
      <w:r w:rsidRPr="00217F24">
        <w:rPr>
          <w:lang w:val="en-US"/>
        </w:rPr>
        <w:t xml:space="preserve"> see ref</w:t>
      </w:r>
      <w:r w:rsidR="00A02024">
        <w:rPr>
          <w:lang w:val="en-US"/>
        </w:rPr>
        <w:t>erence 1</w:t>
      </w:r>
      <w:r w:rsidRPr="00217F24">
        <w:rPr>
          <w:lang w:val="en-US"/>
        </w:rPr>
        <w:t xml:space="preserve"> at the end</w:t>
      </w:r>
      <w:r w:rsidR="00E42FA7" w:rsidRPr="00217F24">
        <w:rPr>
          <w:lang w:val="en-US"/>
        </w:rPr>
        <w:t>:</w:t>
      </w:r>
    </w:p>
    <w:p w:rsidR="006A70C2" w:rsidRPr="00217F24" w:rsidRDefault="00AF61DB" w:rsidP="002809BA">
      <w:pPr>
        <w:spacing w:after="0" w:line="360" w:lineRule="auto"/>
        <w:jc w:val="both"/>
        <w:rPr>
          <w:b/>
          <w:lang w:val="en-US"/>
        </w:rPr>
      </w:pPr>
      <w:r w:rsidRPr="00217F24">
        <w:rPr>
          <w:b/>
          <w:lang w:val="en-US"/>
        </w:rPr>
        <w:t xml:space="preserve">11. </w:t>
      </w:r>
    </w:p>
    <w:p w:rsidR="00AF61DB" w:rsidRPr="00217F24" w:rsidRDefault="00AF61DB" w:rsidP="002809BA">
      <w:pPr>
        <w:spacing w:after="0" w:line="360" w:lineRule="auto"/>
        <w:jc w:val="both"/>
        <w:rPr>
          <w:lang w:val="en-US"/>
        </w:rPr>
      </w:pPr>
      <w:r w:rsidRPr="00217F24">
        <w:rPr>
          <w:lang w:val="en-US"/>
        </w:rPr>
        <w:t xml:space="preserve">Annual Conference of the IEEE Industrial Electronics Society-IECON; </w:t>
      </w:r>
    </w:p>
    <w:p w:rsidR="00AF61DB" w:rsidRPr="00217F24" w:rsidRDefault="00AF61DB" w:rsidP="002809BA">
      <w:pPr>
        <w:spacing w:after="0" w:line="360" w:lineRule="auto"/>
        <w:jc w:val="both"/>
        <w:rPr>
          <w:lang w:val="en-US"/>
        </w:rPr>
      </w:pPr>
      <w:r w:rsidRPr="00217F24">
        <w:rPr>
          <w:lang w:val="en-US"/>
        </w:rPr>
        <w:t>Young Professionals &amp; Student Activity (Tutorial &amp; Industry Link, YPS 3 minute speeches) at</w:t>
      </w:r>
      <w:r w:rsidR="006A70C2" w:rsidRPr="00217F24">
        <w:rPr>
          <w:lang w:val="en-US"/>
        </w:rPr>
        <w:t xml:space="preserve"> the IES Conference + YPS PARTY</w:t>
      </w:r>
      <w:r w:rsidRPr="00217F24">
        <w:rPr>
          <w:lang w:val="en-US"/>
        </w:rPr>
        <w:t xml:space="preserve"> – </w:t>
      </w:r>
      <w:r w:rsidRPr="00217F24">
        <w:rPr>
          <w:b/>
          <w:lang w:val="en-US"/>
        </w:rPr>
        <w:t>IES-YPS-A</w:t>
      </w:r>
      <w:r w:rsidR="006A70C2" w:rsidRPr="00217F24">
        <w:rPr>
          <w:b/>
          <w:lang w:val="en-US"/>
        </w:rPr>
        <w:t>;</w:t>
      </w:r>
    </w:p>
    <w:p w:rsidR="00AF61DB" w:rsidRPr="002C67FE" w:rsidRDefault="006F385E" w:rsidP="002809BA">
      <w:pPr>
        <w:spacing w:after="0" w:line="360" w:lineRule="auto"/>
        <w:jc w:val="both"/>
        <w:rPr>
          <w:lang w:val="en-US"/>
        </w:rPr>
      </w:pPr>
      <w:r w:rsidRPr="002C67FE">
        <w:rPr>
          <w:lang w:val="en-US"/>
        </w:rPr>
        <w:t>IES-YPS-A</w:t>
      </w:r>
      <w:r w:rsidR="00AF61DB" w:rsidRPr="002C67FE">
        <w:rPr>
          <w:lang w:val="en-US"/>
        </w:rPr>
        <w:t xml:space="preserve"> is a </w:t>
      </w:r>
      <w:r w:rsidR="002C53E1" w:rsidRPr="002C67FE">
        <w:rPr>
          <w:lang w:val="en-US"/>
        </w:rPr>
        <w:t>place</w:t>
      </w:r>
      <w:r w:rsidR="00AF61DB" w:rsidRPr="002C67FE">
        <w:rPr>
          <w:lang w:val="en-US"/>
        </w:rPr>
        <w:t xml:space="preserve"> for excellence grow. Invited speakers gave </w:t>
      </w:r>
      <w:r w:rsidR="002C53E1" w:rsidRPr="002C67FE">
        <w:rPr>
          <w:lang w:val="en-US"/>
        </w:rPr>
        <w:t>very interesting talks, such</w:t>
      </w:r>
      <w:r w:rsidR="00AF61DB" w:rsidRPr="002C67FE">
        <w:rPr>
          <w:lang w:val="en-US"/>
        </w:rPr>
        <w:t xml:space="preserve"> as </w:t>
      </w:r>
      <w:r w:rsidR="002C53E1" w:rsidRPr="002C67FE">
        <w:rPr>
          <w:lang w:val="en-US"/>
        </w:rPr>
        <w:t>“</w:t>
      </w:r>
      <w:proofErr w:type="spellStart"/>
      <w:r w:rsidR="00AF61DB" w:rsidRPr="002C67FE">
        <w:rPr>
          <w:lang w:val="en-US"/>
        </w:rPr>
        <w:t>Galvanically</w:t>
      </w:r>
      <w:proofErr w:type="spellEnd"/>
      <w:r w:rsidR="00213D4C" w:rsidRPr="002C67FE">
        <w:rPr>
          <w:lang w:val="en-US"/>
        </w:rPr>
        <w:t xml:space="preserve"> </w:t>
      </w:r>
      <w:r w:rsidR="00AF61DB" w:rsidRPr="002C67FE">
        <w:rPr>
          <w:lang w:val="en-US"/>
        </w:rPr>
        <w:t>Isolated Impedance-</w:t>
      </w:r>
      <w:r w:rsidR="00213D4C" w:rsidRPr="002C67FE">
        <w:rPr>
          <w:lang w:val="en-US"/>
        </w:rPr>
        <w:t xml:space="preserve">Source DC-DC Converters </w:t>
      </w:r>
      <w:r w:rsidR="00AF61DB" w:rsidRPr="002C67FE">
        <w:rPr>
          <w:lang w:val="en-US"/>
        </w:rPr>
        <w:t>Versatile Solution</w:t>
      </w:r>
      <w:r w:rsidR="00213D4C" w:rsidRPr="002C67FE">
        <w:rPr>
          <w:lang w:val="en-US"/>
        </w:rPr>
        <w:t xml:space="preserve"> </w:t>
      </w:r>
      <w:r w:rsidR="00AF61DB" w:rsidRPr="002C67FE">
        <w:rPr>
          <w:lang w:val="en-US"/>
        </w:rPr>
        <w:t xml:space="preserve">for Residential DC </w:t>
      </w:r>
      <w:proofErr w:type="spellStart"/>
      <w:r w:rsidR="00AF61DB" w:rsidRPr="002C67FE">
        <w:rPr>
          <w:lang w:val="en-US"/>
        </w:rPr>
        <w:t>Microgrids</w:t>
      </w:r>
      <w:proofErr w:type="spellEnd"/>
      <w:r w:rsidR="00AF61DB" w:rsidRPr="002C67FE">
        <w:rPr>
          <w:lang w:val="en-US"/>
        </w:rPr>
        <w:t>,”</w:t>
      </w:r>
      <w:r w:rsidR="00213D4C" w:rsidRPr="002C67FE">
        <w:rPr>
          <w:lang w:val="en-US"/>
        </w:rPr>
        <w:t xml:space="preserve"> given by YP. </w:t>
      </w:r>
      <w:r w:rsidR="00AF61DB" w:rsidRPr="002C67FE">
        <w:rPr>
          <w:lang w:val="en-US"/>
        </w:rPr>
        <w:t>Another engaging talk</w:t>
      </w:r>
      <w:r w:rsidR="00213D4C" w:rsidRPr="002C67FE">
        <w:rPr>
          <w:lang w:val="en-US"/>
        </w:rPr>
        <w:t xml:space="preserve">s were </w:t>
      </w:r>
      <w:r w:rsidR="00AF61DB" w:rsidRPr="002C67FE">
        <w:rPr>
          <w:lang w:val="en-US"/>
        </w:rPr>
        <w:t>“The Stages in Creating</w:t>
      </w:r>
      <w:r w:rsidR="00213D4C" w:rsidRPr="002C67FE">
        <w:rPr>
          <w:lang w:val="en-US"/>
        </w:rPr>
        <w:t xml:space="preserve"> </w:t>
      </w:r>
      <w:r w:rsidR="00AF61DB" w:rsidRPr="002C67FE">
        <w:rPr>
          <w:lang w:val="en-US"/>
        </w:rPr>
        <w:t>a Successful Product</w:t>
      </w:r>
      <w:r w:rsidR="00213D4C" w:rsidRPr="002C67FE">
        <w:rPr>
          <w:lang w:val="en-US"/>
        </w:rPr>
        <w:t xml:space="preserve"> w</w:t>
      </w:r>
      <w:r w:rsidR="00AF61DB" w:rsidRPr="002C67FE">
        <w:rPr>
          <w:lang w:val="en-US"/>
        </w:rPr>
        <w:t>ith Innovation at Each</w:t>
      </w:r>
      <w:r w:rsidR="00213D4C" w:rsidRPr="002C67FE">
        <w:rPr>
          <w:lang w:val="en-US"/>
        </w:rPr>
        <w:t xml:space="preserve"> </w:t>
      </w:r>
      <w:r w:rsidR="00AF61DB" w:rsidRPr="002C67FE">
        <w:rPr>
          <w:lang w:val="en-US"/>
        </w:rPr>
        <w:t xml:space="preserve">Stage,” </w:t>
      </w:r>
      <w:r w:rsidR="00213D4C" w:rsidRPr="002C67FE">
        <w:rPr>
          <w:lang w:val="en-US"/>
        </w:rPr>
        <w:t xml:space="preserve"> and  </w:t>
      </w:r>
      <w:r w:rsidR="00AF61DB" w:rsidRPr="002C67FE">
        <w:rPr>
          <w:lang w:val="en-US"/>
        </w:rPr>
        <w:t>“Building and Evolving a Company</w:t>
      </w:r>
      <w:r w:rsidR="00213D4C" w:rsidRPr="002C67FE">
        <w:rPr>
          <w:lang w:val="en-US"/>
        </w:rPr>
        <w:t xml:space="preserve"> </w:t>
      </w:r>
      <w:r w:rsidR="00AF61DB" w:rsidRPr="002C67FE">
        <w:rPr>
          <w:lang w:val="en-US"/>
        </w:rPr>
        <w:t>for 25 Years in the Ever-Changing</w:t>
      </w:r>
      <w:r w:rsidR="00213D4C" w:rsidRPr="002C67FE">
        <w:rPr>
          <w:lang w:val="en-US"/>
        </w:rPr>
        <w:t xml:space="preserve"> </w:t>
      </w:r>
      <w:r w:rsidR="00BC4CE0" w:rsidRPr="002C67FE">
        <w:rPr>
          <w:lang w:val="en-US"/>
        </w:rPr>
        <w:t>Tech Ind.</w:t>
      </w:r>
      <w:r w:rsidR="00AF61DB" w:rsidRPr="002C67FE">
        <w:rPr>
          <w:lang w:val="en-US"/>
        </w:rPr>
        <w:t>,”</w:t>
      </w:r>
      <w:r w:rsidR="00213D4C" w:rsidRPr="002C67FE">
        <w:rPr>
          <w:lang w:val="en-US"/>
        </w:rPr>
        <w:t xml:space="preserve"> given by Mentors form industry.</w:t>
      </w:r>
    </w:p>
    <w:p w:rsidR="00213D4C" w:rsidRPr="002C67FE" w:rsidRDefault="00AF61DB" w:rsidP="002809BA">
      <w:pPr>
        <w:spacing w:after="0" w:line="360" w:lineRule="auto"/>
        <w:jc w:val="both"/>
        <w:rPr>
          <w:lang w:val="en-US"/>
        </w:rPr>
      </w:pPr>
      <w:r w:rsidRPr="002C67FE">
        <w:rPr>
          <w:lang w:val="en-US"/>
        </w:rPr>
        <w:t>“Designing</w:t>
      </w:r>
      <w:r w:rsidR="00213D4C" w:rsidRPr="002C67FE">
        <w:rPr>
          <w:lang w:val="en-US"/>
        </w:rPr>
        <w:t xml:space="preserve"> </w:t>
      </w:r>
      <w:r w:rsidRPr="002C67FE">
        <w:rPr>
          <w:lang w:val="en-US"/>
        </w:rPr>
        <w:t>Industrial Electronics Systems</w:t>
      </w:r>
      <w:r w:rsidR="00213D4C" w:rsidRPr="002C67FE">
        <w:rPr>
          <w:lang w:val="en-US"/>
        </w:rPr>
        <w:t xml:space="preserve"> </w:t>
      </w:r>
      <w:r w:rsidRPr="002C67FE">
        <w:rPr>
          <w:lang w:val="en-US"/>
        </w:rPr>
        <w:t xml:space="preserve">a Key … for Success,” by </w:t>
      </w:r>
      <w:r w:rsidR="00213D4C" w:rsidRPr="002C67FE">
        <w:rPr>
          <w:lang w:val="en-US"/>
        </w:rPr>
        <w:t xml:space="preserve">Mentor from Academia. </w:t>
      </w:r>
    </w:p>
    <w:p w:rsidR="00AF61DB" w:rsidRPr="002C67FE" w:rsidRDefault="00AF61DB" w:rsidP="002809BA">
      <w:pPr>
        <w:spacing w:after="0" w:line="360" w:lineRule="auto"/>
        <w:jc w:val="both"/>
        <w:rPr>
          <w:lang w:val="en-US"/>
        </w:rPr>
      </w:pPr>
      <w:r w:rsidRPr="002C67FE">
        <w:rPr>
          <w:lang w:val="en-US"/>
        </w:rPr>
        <w:t xml:space="preserve">The SYP party at </w:t>
      </w:r>
      <w:r w:rsidR="002C53E1" w:rsidRPr="002C67FE">
        <w:rPr>
          <w:lang w:val="en-US"/>
        </w:rPr>
        <w:t>restaurant</w:t>
      </w:r>
      <w:r w:rsidR="00213D4C" w:rsidRPr="002C67FE">
        <w:rPr>
          <w:lang w:val="en-US"/>
        </w:rPr>
        <w:t xml:space="preserve"> </w:t>
      </w:r>
      <w:r w:rsidRPr="002C67FE">
        <w:rPr>
          <w:lang w:val="en-US"/>
        </w:rPr>
        <w:t>was free to attend, and more</w:t>
      </w:r>
      <w:r w:rsidR="00213D4C" w:rsidRPr="002C67FE">
        <w:rPr>
          <w:lang w:val="en-US"/>
        </w:rPr>
        <w:t xml:space="preserve"> </w:t>
      </w:r>
      <w:r w:rsidRPr="002C67FE">
        <w:rPr>
          <w:lang w:val="en-US"/>
        </w:rPr>
        <w:t>150 people</w:t>
      </w:r>
      <w:r w:rsidR="002C53E1" w:rsidRPr="002C67FE">
        <w:rPr>
          <w:lang w:val="en-US"/>
        </w:rPr>
        <w:t xml:space="preserve"> (YPS mostly</w:t>
      </w:r>
      <w:r w:rsidR="005C02F6" w:rsidRPr="002C67FE">
        <w:rPr>
          <w:lang w:val="en-US"/>
        </w:rPr>
        <w:t>) enjoyed the US</w:t>
      </w:r>
      <w:r w:rsidRPr="002C67FE">
        <w:rPr>
          <w:lang w:val="en-US"/>
        </w:rPr>
        <w:t xml:space="preserve"> food. The</w:t>
      </w:r>
    </w:p>
    <w:p w:rsidR="00213D4C" w:rsidRPr="002C67FE" w:rsidRDefault="002C53E1" w:rsidP="002809BA">
      <w:pPr>
        <w:spacing w:after="0" w:line="360" w:lineRule="auto"/>
        <w:jc w:val="both"/>
        <w:rPr>
          <w:lang w:val="en-US"/>
        </w:rPr>
      </w:pPr>
      <w:r w:rsidRPr="002C67FE">
        <w:rPr>
          <w:lang w:val="en-US"/>
        </w:rPr>
        <w:t>IES-</w:t>
      </w:r>
      <w:r w:rsidR="00AF61DB" w:rsidRPr="002C67FE">
        <w:rPr>
          <w:lang w:val="en-US"/>
        </w:rPr>
        <w:t>SYP</w:t>
      </w:r>
      <w:r w:rsidRPr="002C67FE">
        <w:rPr>
          <w:lang w:val="en-US"/>
        </w:rPr>
        <w:t>A</w:t>
      </w:r>
      <w:r w:rsidR="00AF61DB" w:rsidRPr="002C67FE">
        <w:rPr>
          <w:lang w:val="en-US"/>
        </w:rPr>
        <w:t xml:space="preserve"> Diploma Ceremony was</w:t>
      </w:r>
      <w:r w:rsidR="00213D4C" w:rsidRPr="002C67FE">
        <w:rPr>
          <w:lang w:val="en-US"/>
        </w:rPr>
        <w:t xml:space="preserve"> </w:t>
      </w:r>
      <w:r w:rsidR="00AF61DB" w:rsidRPr="002C67FE">
        <w:rPr>
          <w:lang w:val="en-US"/>
        </w:rPr>
        <w:t>during the</w:t>
      </w:r>
      <w:r w:rsidR="00213D4C" w:rsidRPr="002C67FE">
        <w:rPr>
          <w:lang w:val="en-US"/>
        </w:rPr>
        <w:t xml:space="preserve"> </w:t>
      </w:r>
      <w:r w:rsidR="00AF61DB" w:rsidRPr="002C67FE">
        <w:rPr>
          <w:lang w:val="en-US"/>
        </w:rPr>
        <w:t>Gala Dinner. The</w:t>
      </w:r>
      <w:r w:rsidR="00213D4C" w:rsidRPr="002C67FE">
        <w:rPr>
          <w:lang w:val="en-US"/>
        </w:rPr>
        <w:t xml:space="preserve"> </w:t>
      </w:r>
      <w:r w:rsidRPr="002C67FE">
        <w:rPr>
          <w:lang w:val="en-US"/>
        </w:rPr>
        <w:t>IES president, distributed the diplomas to YPS -</w:t>
      </w:r>
      <w:r w:rsidR="00213D4C" w:rsidRPr="002C67FE">
        <w:rPr>
          <w:lang w:val="en-US"/>
        </w:rPr>
        <w:t xml:space="preserve"> 15 IES-SYPA has been </w:t>
      </w:r>
      <w:r w:rsidRPr="002C67FE">
        <w:rPr>
          <w:lang w:val="en-US"/>
        </w:rPr>
        <w:t xml:space="preserve">given </w:t>
      </w:r>
      <w:r w:rsidR="00213D4C" w:rsidRPr="002C67FE">
        <w:rPr>
          <w:lang w:val="en-US"/>
        </w:rPr>
        <w:t>(30</w:t>
      </w:r>
      <w:r w:rsidR="006A70C2" w:rsidRPr="002C67FE">
        <w:rPr>
          <w:lang w:val="en-US"/>
        </w:rPr>
        <w:t>k$ for YPS publication support);</w:t>
      </w:r>
      <w:r w:rsidR="00213D4C" w:rsidRPr="002C67FE">
        <w:rPr>
          <w:lang w:val="en-US"/>
        </w:rPr>
        <w:t xml:space="preserve"> </w:t>
      </w:r>
    </w:p>
    <w:p w:rsidR="00AF61DB" w:rsidRPr="00217F24" w:rsidRDefault="00AF61DB" w:rsidP="002809BA">
      <w:pPr>
        <w:spacing w:after="0" w:line="360" w:lineRule="auto"/>
        <w:jc w:val="both"/>
        <w:rPr>
          <w:lang w:val="en-US"/>
        </w:rPr>
      </w:pPr>
      <w:r w:rsidRPr="00217F24">
        <w:rPr>
          <w:lang w:val="en-US"/>
        </w:rPr>
        <w:t>1000</w:t>
      </w:r>
      <w:r w:rsidR="00213D4C" w:rsidRPr="00217F24">
        <w:rPr>
          <w:lang w:val="en-US"/>
        </w:rPr>
        <w:t>;</w:t>
      </w:r>
    </w:p>
    <w:p w:rsidR="006A70C2" w:rsidRPr="00217F24" w:rsidRDefault="00213D4C" w:rsidP="002809BA">
      <w:pPr>
        <w:spacing w:after="0" w:line="360" w:lineRule="auto"/>
        <w:jc w:val="both"/>
        <w:rPr>
          <w:lang w:val="en-US"/>
        </w:rPr>
      </w:pPr>
      <w:r w:rsidRPr="00217F24">
        <w:rPr>
          <w:lang w:val="en-US"/>
        </w:rPr>
        <w:t>21.10.</w:t>
      </w:r>
      <w:r w:rsidR="00AF61DB" w:rsidRPr="00217F24">
        <w:rPr>
          <w:lang w:val="en-US"/>
        </w:rPr>
        <w:t>18</w:t>
      </w:r>
      <w:r w:rsidRPr="00217F24">
        <w:rPr>
          <w:lang w:val="en-US"/>
        </w:rPr>
        <w:t>;</w:t>
      </w:r>
      <w:r w:rsidR="004968DA" w:rsidRPr="00217F24">
        <w:rPr>
          <w:lang w:val="en-US"/>
        </w:rPr>
        <w:t xml:space="preserve"> </w:t>
      </w:r>
    </w:p>
    <w:p w:rsidR="00AF61DB" w:rsidRPr="00217F24" w:rsidRDefault="00A40234" w:rsidP="002809BA">
      <w:pPr>
        <w:spacing w:after="0" w:line="360" w:lineRule="auto"/>
        <w:jc w:val="both"/>
        <w:rPr>
          <w:lang w:val="en-US"/>
        </w:rPr>
      </w:pPr>
      <w:r w:rsidRPr="00217F24">
        <w:rPr>
          <w:lang w:val="en-US"/>
        </w:rPr>
        <w:t>[1],</w:t>
      </w:r>
      <w:r w:rsidR="004968DA" w:rsidRPr="00217F24">
        <w:rPr>
          <w:lang w:val="en-US"/>
        </w:rPr>
        <w:t>[2</w:t>
      </w:r>
      <w:r w:rsidRPr="00217F24">
        <w:rPr>
          <w:lang w:val="en-US"/>
        </w:rPr>
        <w:t>],[</w:t>
      </w:r>
      <w:r w:rsidR="004968DA" w:rsidRPr="00217F24">
        <w:rPr>
          <w:lang w:val="en-US"/>
        </w:rPr>
        <w:t>3]</w:t>
      </w:r>
      <w:r w:rsidR="00AB71FE" w:rsidRPr="00217F24">
        <w:rPr>
          <w:lang w:val="en-US"/>
        </w:rPr>
        <w:t>,[11]</w:t>
      </w:r>
    </w:p>
    <w:p w:rsidR="006A70C2" w:rsidRPr="00217F24" w:rsidRDefault="004F2C3C" w:rsidP="002809BA">
      <w:pPr>
        <w:spacing w:after="0" w:line="360" w:lineRule="auto"/>
        <w:jc w:val="both"/>
        <w:rPr>
          <w:b/>
          <w:lang w:val="en-US"/>
        </w:rPr>
      </w:pPr>
      <w:r w:rsidRPr="00217F24">
        <w:rPr>
          <w:b/>
          <w:lang w:val="en-US"/>
        </w:rPr>
        <w:t xml:space="preserve">1  </w:t>
      </w:r>
    </w:p>
    <w:p w:rsidR="0036154A" w:rsidRPr="00217F24" w:rsidRDefault="00492550" w:rsidP="002809BA">
      <w:pPr>
        <w:spacing w:after="0" w:line="360" w:lineRule="auto"/>
        <w:jc w:val="both"/>
        <w:rPr>
          <w:b/>
          <w:lang w:val="en-US"/>
        </w:rPr>
      </w:pPr>
      <w:r w:rsidRPr="00217F24">
        <w:rPr>
          <w:lang w:val="en-US"/>
        </w:rPr>
        <w:t xml:space="preserve">First International Conference on Industrial Electronics for Sustainable Energy </w:t>
      </w:r>
      <w:r w:rsidR="004F2C3C" w:rsidRPr="00217F24">
        <w:rPr>
          <w:lang w:val="en-US"/>
        </w:rPr>
        <w:t>Systems-IESES</w:t>
      </w:r>
      <w:r w:rsidR="00AF61DB" w:rsidRPr="00217F24">
        <w:rPr>
          <w:lang w:val="en-US"/>
        </w:rPr>
        <w:t>;</w:t>
      </w:r>
    </w:p>
    <w:p w:rsidR="0036154A" w:rsidRPr="00217F24" w:rsidRDefault="004F2C3C" w:rsidP="002809BA">
      <w:pPr>
        <w:spacing w:after="0" w:line="360" w:lineRule="auto"/>
        <w:jc w:val="both"/>
        <w:rPr>
          <w:lang w:val="en-US"/>
        </w:rPr>
      </w:pPr>
      <w:r w:rsidRPr="00217F24">
        <w:rPr>
          <w:lang w:val="en-US"/>
        </w:rPr>
        <w:t>IES-YPS-A</w:t>
      </w:r>
      <w:r w:rsidR="00AF61DB" w:rsidRPr="00217F24">
        <w:rPr>
          <w:lang w:val="en-US"/>
        </w:rPr>
        <w:t>;</w:t>
      </w:r>
    </w:p>
    <w:p w:rsidR="00857987" w:rsidRPr="00217F24" w:rsidRDefault="004F2C3C" w:rsidP="002809BA">
      <w:pPr>
        <w:spacing w:after="0" w:line="360" w:lineRule="auto"/>
        <w:jc w:val="both"/>
        <w:rPr>
          <w:lang w:val="en-US"/>
        </w:rPr>
      </w:pPr>
      <w:r w:rsidRPr="00217F24">
        <w:rPr>
          <w:lang w:val="en-US"/>
        </w:rPr>
        <w:t>IES-YPS-A</w:t>
      </w:r>
      <w:r w:rsidR="005C02F6" w:rsidRPr="00217F24">
        <w:rPr>
          <w:lang w:val="en-US"/>
        </w:rPr>
        <w:t xml:space="preserve"> </w:t>
      </w:r>
      <w:r w:rsidR="00857987" w:rsidRPr="00217F24">
        <w:rPr>
          <w:lang w:val="en-US"/>
        </w:rPr>
        <w:t xml:space="preserve"> “Leading the Way from Good Research to Successful Commercialization,” “Building a Career Based on Mastery of the Fundamentals”</w:t>
      </w:r>
      <w:r w:rsidR="005C02F6" w:rsidRPr="00217F24">
        <w:rPr>
          <w:lang w:val="en-US"/>
        </w:rPr>
        <w:t xml:space="preserve"> and excellent IES-SYPA 3Ms</w:t>
      </w:r>
      <w:r w:rsidR="00AF61DB" w:rsidRPr="00217F24">
        <w:rPr>
          <w:lang w:val="en-US"/>
        </w:rPr>
        <w:t>;</w:t>
      </w:r>
    </w:p>
    <w:p w:rsidR="006A70C2" w:rsidRPr="00217F24" w:rsidRDefault="00857987" w:rsidP="002809BA">
      <w:pPr>
        <w:spacing w:after="0" w:line="360" w:lineRule="auto"/>
        <w:jc w:val="both"/>
        <w:rPr>
          <w:lang w:val="en-US"/>
        </w:rPr>
      </w:pPr>
      <w:r w:rsidRPr="00217F24">
        <w:rPr>
          <w:lang w:val="en-US"/>
        </w:rPr>
        <w:t>115</w:t>
      </w:r>
      <w:r w:rsidR="00AF61DB" w:rsidRPr="00217F24">
        <w:rPr>
          <w:lang w:val="en-US"/>
        </w:rPr>
        <w:t xml:space="preserve">; </w:t>
      </w:r>
    </w:p>
    <w:p w:rsidR="006A70C2" w:rsidRPr="00217F24" w:rsidRDefault="004F2C3C" w:rsidP="002809BA">
      <w:pPr>
        <w:spacing w:after="0" w:line="360" w:lineRule="auto"/>
        <w:jc w:val="both"/>
        <w:rPr>
          <w:lang w:val="en-US"/>
        </w:rPr>
      </w:pPr>
      <w:r w:rsidRPr="00217F24">
        <w:rPr>
          <w:lang w:val="en-US"/>
        </w:rPr>
        <w:t>31.01.</w:t>
      </w:r>
      <w:r w:rsidR="00A40234" w:rsidRPr="00217F24">
        <w:rPr>
          <w:lang w:val="en-US"/>
        </w:rPr>
        <w:t>18</w:t>
      </w:r>
      <w:r w:rsidR="00AF61DB" w:rsidRPr="00217F24">
        <w:rPr>
          <w:lang w:val="en-US"/>
        </w:rPr>
        <w:t>;</w:t>
      </w:r>
    </w:p>
    <w:p w:rsidR="00C17CC1" w:rsidRPr="00217F24" w:rsidRDefault="009438D3" w:rsidP="002809BA">
      <w:pPr>
        <w:spacing w:after="0" w:line="360" w:lineRule="auto"/>
        <w:jc w:val="both"/>
        <w:rPr>
          <w:lang w:val="en-US"/>
        </w:rPr>
      </w:pPr>
      <w:r w:rsidRPr="00217F24">
        <w:rPr>
          <w:lang w:val="en-US"/>
        </w:rPr>
        <w:t>[4</w:t>
      </w:r>
      <w:r w:rsidR="00A40234" w:rsidRPr="00217F24">
        <w:rPr>
          <w:lang w:val="en-US"/>
        </w:rPr>
        <w:t>],[</w:t>
      </w:r>
      <w:r w:rsidRPr="00217F24">
        <w:rPr>
          <w:lang w:val="en-US"/>
        </w:rPr>
        <w:t>5</w:t>
      </w:r>
      <w:r w:rsidR="00C17CC1" w:rsidRPr="00217F24">
        <w:rPr>
          <w:lang w:val="en-US"/>
        </w:rPr>
        <w:t>]</w:t>
      </w:r>
      <w:r w:rsidR="00AF61DB" w:rsidRPr="00217F24">
        <w:rPr>
          <w:lang w:val="en-US"/>
        </w:rPr>
        <w:t>;</w:t>
      </w:r>
    </w:p>
    <w:p w:rsidR="006A70C2" w:rsidRPr="00217F24" w:rsidRDefault="004A2CE4" w:rsidP="002809BA">
      <w:pPr>
        <w:spacing w:after="0" w:line="360" w:lineRule="auto"/>
        <w:jc w:val="both"/>
        <w:rPr>
          <w:b/>
          <w:lang w:val="en-US"/>
        </w:rPr>
      </w:pPr>
      <w:r w:rsidRPr="00217F24">
        <w:rPr>
          <w:b/>
          <w:lang w:val="en-US"/>
        </w:rPr>
        <w:t>2.</w:t>
      </w:r>
      <w:r w:rsidR="00C17CC1" w:rsidRPr="00217F24">
        <w:rPr>
          <w:b/>
          <w:lang w:val="en-US"/>
        </w:rPr>
        <w:t xml:space="preserve"> </w:t>
      </w:r>
    </w:p>
    <w:p w:rsidR="00824084" w:rsidRPr="00217F24" w:rsidRDefault="00824084" w:rsidP="002809BA">
      <w:pPr>
        <w:spacing w:after="0" w:line="360" w:lineRule="auto"/>
        <w:jc w:val="both"/>
        <w:rPr>
          <w:lang w:val="en-US"/>
        </w:rPr>
      </w:pPr>
      <w:r w:rsidRPr="00217F24">
        <w:rPr>
          <w:lang w:val="en-US"/>
        </w:rPr>
        <w:t>International Conference on Industrial Technology</w:t>
      </w:r>
      <w:r w:rsidR="00C17CC1" w:rsidRPr="00217F24">
        <w:rPr>
          <w:lang w:val="en-US"/>
        </w:rPr>
        <w:t>-</w:t>
      </w:r>
      <w:r w:rsidR="00AF61DB" w:rsidRPr="00217F24">
        <w:rPr>
          <w:lang w:val="en-US"/>
        </w:rPr>
        <w:t>ICIT;</w:t>
      </w:r>
    </w:p>
    <w:p w:rsidR="00824084" w:rsidRPr="00217F24" w:rsidRDefault="00C17CC1" w:rsidP="002809BA">
      <w:pPr>
        <w:spacing w:after="0" w:line="360" w:lineRule="auto"/>
        <w:jc w:val="both"/>
        <w:rPr>
          <w:lang w:val="en-US"/>
        </w:rPr>
      </w:pPr>
      <w:r w:rsidRPr="00217F24">
        <w:rPr>
          <w:lang w:val="en-US"/>
        </w:rPr>
        <w:lastRenderedPageBreak/>
        <w:t>IES-YPS-A</w:t>
      </w:r>
      <w:r w:rsidR="00AF61DB" w:rsidRPr="00217F24">
        <w:rPr>
          <w:lang w:val="en-US"/>
        </w:rPr>
        <w:t>;</w:t>
      </w:r>
    </w:p>
    <w:p w:rsidR="00C17CC1" w:rsidRPr="00217F24" w:rsidRDefault="00C17CC1" w:rsidP="002809BA">
      <w:pPr>
        <w:spacing w:after="0" w:line="360" w:lineRule="auto"/>
        <w:jc w:val="both"/>
        <w:rPr>
          <w:lang w:val="en-US"/>
        </w:rPr>
      </w:pPr>
      <w:r w:rsidRPr="00217F24">
        <w:rPr>
          <w:lang w:val="en-US"/>
        </w:rPr>
        <w:t>We received 17 app</w:t>
      </w:r>
      <w:r w:rsidR="005C02F6" w:rsidRPr="00217F24">
        <w:rPr>
          <w:lang w:val="en-US"/>
        </w:rPr>
        <w:t>.</w:t>
      </w:r>
      <w:r w:rsidRPr="00217F24">
        <w:rPr>
          <w:lang w:val="en-US"/>
        </w:rPr>
        <w:t xml:space="preserve"> for the IES-SPTA awards</w:t>
      </w:r>
      <w:r w:rsidR="009A071A" w:rsidRPr="00217F24">
        <w:rPr>
          <w:lang w:val="en-US"/>
        </w:rPr>
        <w:t xml:space="preserve"> (10 YPS supported by </w:t>
      </w:r>
      <w:r w:rsidRPr="00217F24">
        <w:rPr>
          <w:lang w:val="en-US"/>
        </w:rPr>
        <w:t>2</w:t>
      </w:r>
      <w:r w:rsidR="009A071A" w:rsidRPr="00217F24">
        <w:rPr>
          <w:lang w:val="en-US"/>
        </w:rPr>
        <w:t>k</w:t>
      </w:r>
      <w:r w:rsidRPr="00217F24">
        <w:rPr>
          <w:lang w:val="en-US"/>
        </w:rPr>
        <w:t>$ each)</w:t>
      </w:r>
      <w:r w:rsidR="00AF61DB" w:rsidRPr="00217F24">
        <w:rPr>
          <w:lang w:val="en-US"/>
        </w:rPr>
        <w:t>;</w:t>
      </w:r>
      <w:r w:rsidRPr="00217F24">
        <w:rPr>
          <w:lang w:val="en-US"/>
        </w:rPr>
        <w:t xml:space="preserve"> </w:t>
      </w:r>
    </w:p>
    <w:p w:rsidR="009A071A" w:rsidRPr="00217F24" w:rsidRDefault="004141D3" w:rsidP="002809BA">
      <w:pPr>
        <w:spacing w:after="0" w:line="360" w:lineRule="auto"/>
        <w:jc w:val="both"/>
        <w:rPr>
          <w:lang w:val="en-US"/>
        </w:rPr>
      </w:pPr>
      <w:r w:rsidRPr="00217F24">
        <w:rPr>
          <w:lang w:val="en-US"/>
        </w:rPr>
        <w:t>331</w:t>
      </w:r>
      <w:r w:rsidR="00AF61DB" w:rsidRPr="00217F24">
        <w:rPr>
          <w:lang w:val="en-US"/>
        </w:rPr>
        <w:t xml:space="preserve">; </w:t>
      </w:r>
      <w:r w:rsidR="009438D3" w:rsidRPr="00217F24">
        <w:rPr>
          <w:lang w:val="en-US"/>
        </w:rPr>
        <w:t xml:space="preserve"> </w:t>
      </w:r>
    </w:p>
    <w:p w:rsidR="009A071A" w:rsidRPr="00217F24" w:rsidRDefault="009A071A" w:rsidP="002809BA">
      <w:pPr>
        <w:spacing w:after="0" w:line="360" w:lineRule="auto"/>
        <w:jc w:val="both"/>
        <w:rPr>
          <w:lang w:val="en-US"/>
        </w:rPr>
      </w:pPr>
      <w:r w:rsidRPr="00217F24">
        <w:rPr>
          <w:lang w:val="en-US"/>
        </w:rPr>
        <w:t>20.02.</w:t>
      </w:r>
      <w:r w:rsidR="00A40234" w:rsidRPr="00217F24">
        <w:rPr>
          <w:lang w:val="en-US"/>
        </w:rPr>
        <w:t>18</w:t>
      </w:r>
      <w:r w:rsidRPr="00217F24">
        <w:rPr>
          <w:lang w:val="en-US"/>
        </w:rPr>
        <w:t>;</w:t>
      </w:r>
    </w:p>
    <w:p w:rsidR="004141D3" w:rsidRPr="00217F24" w:rsidRDefault="009438D3" w:rsidP="002809BA">
      <w:pPr>
        <w:spacing w:after="0" w:line="360" w:lineRule="auto"/>
        <w:jc w:val="both"/>
        <w:rPr>
          <w:lang w:val="en-US"/>
        </w:rPr>
      </w:pPr>
      <w:r w:rsidRPr="00217F24">
        <w:rPr>
          <w:lang w:val="en-US"/>
        </w:rPr>
        <w:t>[4</w:t>
      </w:r>
      <w:r w:rsidR="00A40234" w:rsidRPr="00217F24">
        <w:rPr>
          <w:lang w:val="en-US"/>
        </w:rPr>
        <w:t>],[</w:t>
      </w:r>
      <w:r w:rsidRPr="00217F24">
        <w:rPr>
          <w:lang w:val="en-US"/>
        </w:rPr>
        <w:t>5</w:t>
      </w:r>
      <w:r w:rsidR="00A40234" w:rsidRPr="00217F24">
        <w:rPr>
          <w:lang w:val="en-US"/>
        </w:rPr>
        <w:t>],[</w:t>
      </w:r>
      <w:r w:rsidRPr="00217F24">
        <w:rPr>
          <w:lang w:val="en-US"/>
        </w:rPr>
        <w:t>6</w:t>
      </w:r>
      <w:r w:rsidR="00C17CC1" w:rsidRPr="00217F24">
        <w:rPr>
          <w:lang w:val="en-US"/>
        </w:rPr>
        <w:t>]</w:t>
      </w:r>
      <w:r w:rsidR="00AF61DB" w:rsidRPr="00217F24">
        <w:rPr>
          <w:lang w:val="en-US"/>
        </w:rPr>
        <w:t>;</w:t>
      </w:r>
    </w:p>
    <w:p w:rsidR="006A70C2" w:rsidRPr="00217F24" w:rsidRDefault="004F26BE" w:rsidP="002809BA">
      <w:pPr>
        <w:spacing w:after="0" w:line="360" w:lineRule="auto"/>
        <w:jc w:val="both"/>
        <w:rPr>
          <w:b/>
          <w:lang w:val="en-US"/>
        </w:rPr>
      </w:pPr>
      <w:r w:rsidRPr="00217F24">
        <w:rPr>
          <w:b/>
          <w:lang w:val="en-US"/>
        </w:rPr>
        <w:t>3.</w:t>
      </w:r>
      <w:r w:rsidR="00C17CC1" w:rsidRPr="00217F24">
        <w:rPr>
          <w:b/>
          <w:lang w:val="en-US"/>
        </w:rPr>
        <w:t xml:space="preserve"> </w:t>
      </w:r>
    </w:p>
    <w:p w:rsidR="00F4067B" w:rsidRPr="00217F24" w:rsidRDefault="005D3CBE" w:rsidP="002809BA">
      <w:pPr>
        <w:spacing w:after="0" w:line="360" w:lineRule="auto"/>
        <w:jc w:val="both"/>
        <w:rPr>
          <w:b/>
          <w:lang w:val="en-US"/>
        </w:rPr>
      </w:pPr>
      <w:r w:rsidRPr="00217F24">
        <w:rPr>
          <w:lang w:val="en-US"/>
        </w:rPr>
        <w:t>International Conference on Compatibility, Power Electronics and Power Engineering</w:t>
      </w:r>
      <w:r w:rsidR="008E4CA0" w:rsidRPr="00217F24">
        <w:rPr>
          <w:lang w:val="en-US"/>
        </w:rPr>
        <w:t>-CPEP</w:t>
      </w:r>
      <w:r w:rsidR="00C17CC1" w:rsidRPr="00217F24">
        <w:rPr>
          <w:lang w:val="en-US"/>
        </w:rPr>
        <w:t>OWERENG</w:t>
      </w:r>
      <w:r w:rsidR="008E4CA0" w:rsidRPr="00217F24">
        <w:rPr>
          <w:lang w:val="en-US"/>
        </w:rPr>
        <w:t>;</w:t>
      </w:r>
    </w:p>
    <w:p w:rsidR="00C17CC1" w:rsidRPr="00217F24" w:rsidRDefault="008E4CA0" w:rsidP="002809BA">
      <w:pPr>
        <w:spacing w:after="0" w:line="360" w:lineRule="auto"/>
        <w:jc w:val="both"/>
        <w:rPr>
          <w:lang w:val="en-US"/>
        </w:rPr>
      </w:pPr>
      <w:r w:rsidRPr="00217F24">
        <w:rPr>
          <w:lang w:val="en-US"/>
        </w:rPr>
        <w:t>IES-YPS-A;</w:t>
      </w:r>
    </w:p>
    <w:p w:rsidR="00F4067B" w:rsidRPr="00217F24" w:rsidRDefault="00F4067B" w:rsidP="002809BA">
      <w:pPr>
        <w:spacing w:after="0" w:line="360" w:lineRule="auto"/>
        <w:jc w:val="both"/>
        <w:rPr>
          <w:lang w:val="en-US"/>
        </w:rPr>
      </w:pPr>
      <w:r w:rsidRPr="00217F24">
        <w:rPr>
          <w:lang w:val="en-US"/>
        </w:rPr>
        <w:t xml:space="preserve">It was an excellent place for </w:t>
      </w:r>
      <w:r w:rsidR="0095317C" w:rsidRPr="00217F24">
        <w:rPr>
          <w:lang w:val="en-US"/>
        </w:rPr>
        <w:t>YPS</w:t>
      </w:r>
      <w:r w:rsidRPr="00217F24">
        <w:rPr>
          <w:lang w:val="en-US"/>
        </w:rPr>
        <w:t xml:space="preserve"> to present their projects and me</w:t>
      </w:r>
      <w:r w:rsidR="006A70C2" w:rsidRPr="00217F24">
        <w:rPr>
          <w:lang w:val="en-US"/>
        </w:rPr>
        <w:t>et with colleagues and mentors;</w:t>
      </w:r>
    </w:p>
    <w:p w:rsidR="00F4067B" w:rsidRPr="00217F24" w:rsidRDefault="00F4067B" w:rsidP="002809BA">
      <w:pPr>
        <w:spacing w:after="0" w:line="360" w:lineRule="auto"/>
        <w:jc w:val="both"/>
        <w:rPr>
          <w:lang w:val="en-US"/>
        </w:rPr>
      </w:pPr>
      <w:r w:rsidRPr="00217F24">
        <w:rPr>
          <w:lang w:val="en-US"/>
        </w:rPr>
        <w:t>c. 114</w:t>
      </w:r>
      <w:r w:rsidR="006A70C2" w:rsidRPr="00217F24">
        <w:rPr>
          <w:lang w:val="en-US"/>
        </w:rPr>
        <w:t>;</w:t>
      </w:r>
    </w:p>
    <w:p w:rsidR="005D3CBE" w:rsidRPr="00217F24" w:rsidRDefault="009C2326" w:rsidP="002809BA">
      <w:pPr>
        <w:spacing w:after="0" w:line="360" w:lineRule="auto"/>
        <w:jc w:val="both"/>
        <w:rPr>
          <w:lang w:val="en-US"/>
        </w:rPr>
      </w:pPr>
      <w:r w:rsidRPr="00217F24">
        <w:rPr>
          <w:lang w:val="en-US"/>
        </w:rPr>
        <w:t>10.04.</w:t>
      </w:r>
      <w:r w:rsidR="00A40234" w:rsidRPr="00217F24">
        <w:rPr>
          <w:lang w:val="en-US"/>
        </w:rPr>
        <w:t>18</w:t>
      </w:r>
      <w:r w:rsidRPr="00217F24">
        <w:rPr>
          <w:lang w:val="en-US"/>
        </w:rPr>
        <w:t>;</w:t>
      </w:r>
    </w:p>
    <w:p w:rsidR="009C2326" w:rsidRPr="00217F24" w:rsidRDefault="009C2326" w:rsidP="002809BA">
      <w:pPr>
        <w:spacing w:after="0" w:line="360" w:lineRule="auto"/>
        <w:jc w:val="both"/>
        <w:rPr>
          <w:lang w:val="en-US"/>
        </w:rPr>
      </w:pPr>
      <w:r w:rsidRPr="00217F24">
        <w:rPr>
          <w:lang w:val="en-US"/>
        </w:rPr>
        <w:t>[5</w:t>
      </w:r>
      <w:r w:rsidR="00A40234" w:rsidRPr="00217F24">
        <w:rPr>
          <w:lang w:val="en-US"/>
        </w:rPr>
        <w:t>],[</w:t>
      </w:r>
      <w:r w:rsidRPr="00217F24">
        <w:rPr>
          <w:lang w:val="en-US"/>
        </w:rPr>
        <w:t>6</w:t>
      </w:r>
      <w:r w:rsidR="00A40234" w:rsidRPr="00217F24">
        <w:rPr>
          <w:lang w:val="en-US"/>
        </w:rPr>
        <w:t>],[</w:t>
      </w:r>
      <w:r w:rsidRPr="00217F24">
        <w:rPr>
          <w:lang w:val="en-US"/>
        </w:rPr>
        <w:t>7]</w:t>
      </w:r>
    </w:p>
    <w:p w:rsidR="009C2326" w:rsidRPr="00217F24" w:rsidRDefault="009C2326" w:rsidP="002809BA">
      <w:pPr>
        <w:spacing w:after="0" w:line="360" w:lineRule="auto"/>
        <w:jc w:val="both"/>
        <w:rPr>
          <w:b/>
          <w:lang w:val="en-US"/>
        </w:rPr>
      </w:pPr>
      <w:r w:rsidRPr="00217F24">
        <w:rPr>
          <w:b/>
          <w:lang w:val="en-US"/>
        </w:rPr>
        <w:t>5.</w:t>
      </w:r>
    </w:p>
    <w:p w:rsidR="009C2326" w:rsidRPr="00217F24" w:rsidRDefault="009C2326" w:rsidP="002809BA">
      <w:pPr>
        <w:spacing w:after="0" w:line="360" w:lineRule="auto"/>
        <w:jc w:val="both"/>
        <w:rPr>
          <w:lang w:val="en-US"/>
        </w:rPr>
      </w:pPr>
      <w:r w:rsidRPr="00217F24">
        <w:rPr>
          <w:lang w:val="en-US"/>
        </w:rPr>
        <w:t>International Symposium on Industrial Electronics-ISIE;</w:t>
      </w:r>
    </w:p>
    <w:p w:rsidR="009C2326" w:rsidRPr="00217F24" w:rsidRDefault="009C2326" w:rsidP="002809BA">
      <w:pPr>
        <w:spacing w:after="0" w:line="360" w:lineRule="auto"/>
        <w:jc w:val="both"/>
        <w:rPr>
          <w:lang w:val="en-US"/>
        </w:rPr>
      </w:pPr>
      <w:r w:rsidRPr="00217F24">
        <w:rPr>
          <w:lang w:val="en-US"/>
        </w:rPr>
        <w:t>IES-YPS-A;</w:t>
      </w:r>
    </w:p>
    <w:p w:rsidR="009C2326" w:rsidRPr="00217F24" w:rsidRDefault="009C2326" w:rsidP="002809BA">
      <w:pPr>
        <w:spacing w:after="0" w:line="360" w:lineRule="auto"/>
        <w:jc w:val="both"/>
        <w:rPr>
          <w:lang w:val="en-US"/>
        </w:rPr>
      </w:pPr>
      <w:r w:rsidRPr="00217F24">
        <w:rPr>
          <w:lang w:val="en-US"/>
        </w:rPr>
        <w:t xml:space="preserve">11 of 17 </w:t>
      </w:r>
      <w:r w:rsidR="00AB3D58" w:rsidRPr="00217F24">
        <w:rPr>
          <w:lang w:val="en-US"/>
        </w:rPr>
        <w:t xml:space="preserve">YPS </w:t>
      </w:r>
      <w:r w:rsidRPr="00217F24">
        <w:rPr>
          <w:lang w:val="en-US"/>
        </w:rPr>
        <w:t>applications submitted were selected</w:t>
      </w:r>
      <w:r w:rsidR="00AB3D58" w:rsidRPr="00217F24">
        <w:rPr>
          <w:lang w:val="en-US"/>
        </w:rPr>
        <w:t xml:space="preserve"> for IES-SYPA;</w:t>
      </w:r>
    </w:p>
    <w:p w:rsidR="009C2326" w:rsidRPr="00217F24" w:rsidRDefault="009C2326" w:rsidP="002809BA">
      <w:pPr>
        <w:spacing w:after="0" w:line="360" w:lineRule="auto"/>
        <w:jc w:val="both"/>
        <w:rPr>
          <w:lang w:val="en-US"/>
        </w:rPr>
      </w:pPr>
      <w:r w:rsidRPr="00217F24">
        <w:rPr>
          <w:lang w:val="en-US"/>
        </w:rPr>
        <w:t>237</w:t>
      </w:r>
      <w:r w:rsidR="00AB3D58" w:rsidRPr="00217F24">
        <w:rPr>
          <w:lang w:val="en-US"/>
        </w:rPr>
        <w:t>;</w:t>
      </w:r>
    </w:p>
    <w:p w:rsidR="009C2326" w:rsidRPr="00217F24" w:rsidRDefault="00AB3D58" w:rsidP="002809BA">
      <w:pPr>
        <w:spacing w:after="0" w:line="360" w:lineRule="auto"/>
        <w:jc w:val="both"/>
        <w:rPr>
          <w:lang w:val="en-US"/>
        </w:rPr>
      </w:pPr>
      <w:r w:rsidRPr="00217F24">
        <w:rPr>
          <w:lang w:val="en-US"/>
        </w:rPr>
        <w:t>1</w:t>
      </w:r>
      <w:r w:rsidR="009C2326" w:rsidRPr="00217F24">
        <w:rPr>
          <w:lang w:val="en-US"/>
        </w:rPr>
        <w:t>3.06.</w:t>
      </w:r>
      <w:r w:rsidR="00A40234" w:rsidRPr="00217F24">
        <w:rPr>
          <w:lang w:val="en-US"/>
        </w:rPr>
        <w:t>18</w:t>
      </w:r>
      <w:r w:rsidRPr="00217F24">
        <w:rPr>
          <w:lang w:val="en-US"/>
        </w:rPr>
        <w:t>;</w:t>
      </w:r>
    </w:p>
    <w:p w:rsidR="00AB3D58" w:rsidRPr="00217F24" w:rsidRDefault="00AB3D58" w:rsidP="002809BA">
      <w:pPr>
        <w:spacing w:after="0" w:line="360" w:lineRule="auto"/>
        <w:jc w:val="both"/>
        <w:rPr>
          <w:lang w:val="en-US"/>
        </w:rPr>
      </w:pPr>
      <w:r w:rsidRPr="00217F24">
        <w:rPr>
          <w:lang w:val="en-US"/>
        </w:rPr>
        <w:t>[3</w:t>
      </w:r>
      <w:r w:rsidR="00A40234" w:rsidRPr="00217F24">
        <w:rPr>
          <w:lang w:val="en-US"/>
        </w:rPr>
        <w:t>],[</w:t>
      </w:r>
      <w:r w:rsidRPr="00217F24">
        <w:rPr>
          <w:lang w:val="en-US"/>
        </w:rPr>
        <w:t>5</w:t>
      </w:r>
      <w:r w:rsidR="00A40234" w:rsidRPr="00217F24">
        <w:rPr>
          <w:lang w:val="en-US"/>
        </w:rPr>
        <w:t>],[</w:t>
      </w:r>
      <w:r w:rsidRPr="00217F24">
        <w:rPr>
          <w:lang w:val="en-US"/>
        </w:rPr>
        <w:t>8</w:t>
      </w:r>
      <w:r w:rsidR="00A40234" w:rsidRPr="00217F24">
        <w:rPr>
          <w:lang w:val="en-US"/>
        </w:rPr>
        <w:t>],[</w:t>
      </w:r>
      <w:r w:rsidRPr="00217F24">
        <w:rPr>
          <w:lang w:val="en-US"/>
        </w:rPr>
        <w:t>9]</w:t>
      </w:r>
      <w:r w:rsidR="00E42FA7" w:rsidRPr="00217F24">
        <w:rPr>
          <w:lang w:val="en-US"/>
        </w:rPr>
        <w:t>;</w:t>
      </w:r>
    </w:p>
    <w:p w:rsidR="00E42FA7" w:rsidRPr="00217F24" w:rsidRDefault="00E42FA7" w:rsidP="002809BA">
      <w:pPr>
        <w:spacing w:after="0" w:line="360" w:lineRule="auto"/>
        <w:jc w:val="both"/>
        <w:rPr>
          <w:b/>
          <w:sz w:val="24"/>
          <w:szCs w:val="24"/>
          <w:lang w:val="en-US"/>
        </w:rPr>
      </w:pPr>
      <w:r w:rsidRPr="00217F24">
        <w:rPr>
          <w:b/>
          <w:sz w:val="24"/>
          <w:szCs w:val="24"/>
          <w:lang w:val="en-US"/>
        </w:rPr>
        <w:t>12.</w:t>
      </w:r>
    </w:p>
    <w:p w:rsidR="00E42FA7" w:rsidRPr="00217F24" w:rsidRDefault="00E42FA7" w:rsidP="002809BA">
      <w:pPr>
        <w:spacing w:after="0" w:line="360" w:lineRule="auto"/>
        <w:jc w:val="both"/>
        <w:rPr>
          <w:b/>
          <w:lang w:val="en-US"/>
        </w:rPr>
      </w:pPr>
      <w:proofErr w:type="spellStart"/>
      <w:r w:rsidRPr="00217F24">
        <w:rPr>
          <w:b/>
          <w:lang w:val="en-US"/>
        </w:rPr>
        <w:t>NTech</w:t>
      </w:r>
      <w:proofErr w:type="spellEnd"/>
      <w:r w:rsidRPr="00217F24">
        <w:rPr>
          <w:b/>
          <w:lang w:val="en-US"/>
        </w:rPr>
        <w:t xml:space="preserve"> Wor</w:t>
      </w:r>
      <w:r w:rsidR="0095317C" w:rsidRPr="00217F24">
        <w:rPr>
          <w:b/>
          <w:lang w:val="en-US"/>
        </w:rPr>
        <w:t xml:space="preserve">kshop </w:t>
      </w:r>
      <w:r w:rsidR="005C02F6" w:rsidRPr="00217F24">
        <w:rPr>
          <w:b/>
          <w:lang w:val="en-US"/>
        </w:rPr>
        <w:t>YP</w:t>
      </w:r>
      <w:r w:rsidRPr="00217F24">
        <w:rPr>
          <w:b/>
          <w:lang w:val="en-US"/>
        </w:rPr>
        <w:t xml:space="preserve"> </w:t>
      </w:r>
      <w:r w:rsidR="005C02F6" w:rsidRPr="00217F24">
        <w:rPr>
          <w:b/>
          <w:lang w:val="en-US"/>
        </w:rPr>
        <w:t xml:space="preserve">- </w:t>
      </w:r>
      <w:r w:rsidRPr="00217F24">
        <w:rPr>
          <w:b/>
          <w:lang w:val="en-US"/>
        </w:rPr>
        <w:t>Industry 4.0 Tour;</w:t>
      </w:r>
    </w:p>
    <w:p w:rsidR="00E42FA7" w:rsidRPr="00217F24" w:rsidRDefault="0095317C" w:rsidP="002809BA">
      <w:pPr>
        <w:spacing w:after="0" w:line="360" w:lineRule="auto"/>
        <w:jc w:val="both"/>
        <w:rPr>
          <w:lang w:val="en-US"/>
        </w:rPr>
      </w:pPr>
      <w:r w:rsidRPr="00217F24">
        <w:rPr>
          <w:lang w:val="en-US"/>
        </w:rPr>
        <w:t>Workshop -</w:t>
      </w:r>
      <w:r w:rsidR="00E42FA7" w:rsidRPr="00217F24">
        <w:rPr>
          <w:lang w:val="en-US"/>
        </w:rPr>
        <w:t xml:space="preserve"> strong industry </w:t>
      </w:r>
      <w:r w:rsidR="005C02F6" w:rsidRPr="00217F24">
        <w:rPr>
          <w:lang w:val="en-US"/>
        </w:rPr>
        <w:t>relation, learning by integration</w:t>
      </w:r>
      <w:r w:rsidR="00E42FA7" w:rsidRPr="00217F24">
        <w:rPr>
          <w:lang w:val="en-US"/>
        </w:rPr>
        <w:t>;</w:t>
      </w:r>
    </w:p>
    <w:p w:rsidR="00E42FA7" w:rsidRPr="00217F24" w:rsidRDefault="00E42FA7" w:rsidP="002809BA">
      <w:pPr>
        <w:spacing w:after="0" w:line="360" w:lineRule="auto"/>
        <w:jc w:val="both"/>
        <w:rPr>
          <w:lang w:val="en-US"/>
        </w:rPr>
      </w:pPr>
      <w:proofErr w:type="spellStart"/>
      <w:r w:rsidRPr="00217F24">
        <w:rPr>
          <w:lang w:val="en-US"/>
        </w:rPr>
        <w:t>NTech</w:t>
      </w:r>
      <w:proofErr w:type="spellEnd"/>
      <w:r w:rsidRPr="00217F24">
        <w:rPr>
          <w:lang w:val="en-US"/>
        </w:rPr>
        <w:t xml:space="preserve"> </w:t>
      </w:r>
      <w:r w:rsidR="00AA61F9" w:rsidRPr="00217F24">
        <w:rPr>
          <w:lang w:val="en-US"/>
        </w:rPr>
        <w:t xml:space="preserve">focus – electronics, </w:t>
      </w:r>
      <w:r w:rsidRPr="00217F24">
        <w:rPr>
          <w:lang w:val="en-US"/>
        </w:rPr>
        <w:t xml:space="preserve">application in five areas: </w:t>
      </w:r>
      <w:r w:rsidR="00AA61F9" w:rsidRPr="00217F24">
        <w:rPr>
          <w:i/>
          <w:lang w:val="en-US"/>
        </w:rPr>
        <w:t>modern transport.</w:t>
      </w:r>
      <w:r w:rsidRPr="00217F24">
        <w:rPr>
          <w:i/>
          <w:lang w:val="en-US"/>
        </w:rPr>
        <w:t xml:space="preserve">, manufacturing, space, energy, industrial </w:t>
      </w:r>
      <w:proofErr w:type="spellStart"/>
      <w:r w:rsidRPr="00217F24">
        <w:rPr>
          <w:i/>
          <w:lang w:val="en-US"/>
        </w:rPr>
        <w:t>automation</w:t>
      </w:r>
      <w:r w:rsidR="00AA61F9" w:rsidRPr="00217F24">
        <w:rPr>
          <w:lang w:val="en-US"/>
        </w:rPr>
        <w:t>.</w:t>
      </w:r>
      <w:r w:rsidRPr="00217F24">
        <w:rPr>
          <w:lang w:val="en-US"/>
        </w:rPr>
        <w:t>The</w:t>
      </w:r>
      <w:proofErr w:type="spellEnd"/>
      <w:r w:rsidRPr="00217F24">
        <w:rPr>
          <w:lang w:val="en-US"/>
        </w:rPr>
        <w:t xml:space="preserve"> synergy effect!</w:t>
      </w:r>
    </w:p>
    <w:p w:rsidR="00E42FA7" w:rsidRPr="00217F24" w:rsidRDefault="00E42FA7" w:rsidP="002809BA">
      <w:pPr>
        <w:spacing w:after="0" w:line="360" w:lineRule="auto"/>
        <w:jc w:val="both"/>
        <w:rPr>
          <w:lang w:val="en-US"/>
        </w:rPr>
      </w:pPr>
      <w:r w:rsidRPr="00217F24">
        <w:rPr>
          <w:lang w:val="en-US"/>
        </w:rPr>
        <w:t>c. 37;</w:t>
      </w:r>
    </w:p>
    <w:p w:rsidR="00E42FA7" w:rsidRPr="00217F24" w:rsidRDefault="00E42FA7" w:rsidP="002809BA">
      <w:pPr>
        <w:spacing w:after="0" w:line="360" w:lineRule="auto"/>
        <w:jc w:val="both"/>
        <w:rPr>
          <w:lang w:val="en-US"/>
        </w:rPr>
      </w:pPr>
      <w:r w:rsidRPr="00217F24">
        <w:rPr>
          <w:lang w:val="en-US"/>
        </w:rPr>
        <w:t>30.11.</w:t>
      </w:r>
      <w:r w:rsidR="00A40234" w:rsidRPr="00217F24">
        <w:rPr>
          <w:lang w:val="en-US"/>
        </w:rPr>
        <w:t>18</w:t>
      </w:r>
      <w:r w:rsidRPr="00217F24">
        <w:rPr>
          <w:lang w:val="en-US"/>
        </w:rPr>
        <w:t>;</w:t>
      </w:r>
    </w:p>
    <w:p w:rsidR="00BC4CE0" w:rsidRPr="00217F24" w:rsidRDefault="0095317C" w:rsidP="002809BA">
      <w:pPr>
        <w:spacing w:after="0" w:line="360" w:lineRule="auto"/>
        <w:jc w:val="both"/>
        <w:rPr>
          <w:lang w:val="en-US"/>
        </w:rPr>
      </w:pPr>
      <w:r w:rsidRPr="00217F24">
        <w:rPr>
          <w:lang w:val="en-US"/>
        </w:rPr>
        <w:t>[10];</w:t>
      </w:r>
    </w:p>
    <w:p w:rsidR="002C67FE" w:rsidRPr="00217F24" w:rsidRDefault="002C67FE" w:rsidP="002809BA">
      <w:pPr>
        <w:pStyle w:val="Nagwek1"/>
        <w:spacing w:before="0" w:line="360" w:lineRule="auto"/>
        <w:rPr>
          <w:lang w:val="en-US"/>
        </w:rPr>
      </w:pPr>
      <w:r w:rsidRPr="00217F24">
        <w:rPr>
          <w:lang w:val="en-US"/>
        </w:rPr>
        <w:t>References</w:t>
      </w:r>
      <w:r w:rsidR="003A5A35">
        <w:rPr>
          <w:lang w:val="en-US"/>
        </w:rPr>
        <w:t xml:space="preserve"> 1</w:t>
      </w:r>
      <w:r w:rsidRPr="00217F24">
        <w:rPr>
          <w:lang w:val="en-US"/>
        </w:rPr>
        <w:t>:</w:t>
      </w:r>
    </w:p>
    <w:p w:rsidR="002C67FE" w:rsidRPr="00217F24" w:rsidRDefault="002C67FE" w:rsidP="002809BA">
      <w:pPr>
        <w:spacing w:after="0" w:line="360" w:lineRule="auto"/>
        <w:jc w:val="both"/>
        <w:rPr>
          <w:b/>
          <w:sz w:val="16"/>
          <w:szCs w:val="16"/>
          <w:lang w:val="en-US"/>
        </w:rPr>
      </w:pPr>
      <w:r w:rsidRPr="00217F24">
        <w:rPr>
          <w:b/>
          <w:sz w:val="16"/>
          <w:szCs w:val="16"/>
          <w:lang w:val="en-US"/>
        </w:rPr>
        <w:t xml:space="preserve">[1] </w:t>
      </w:r>
      <w:hyperlink r:id="rId8" w:history="1">
        <w:r w:rsidRPr="00217F24">
          <w:rPr>
            <w:rStyle w:val="Hipercze"/>
            <w:b/>
            <w:sz w:val="16"/>
            <w:szCs w:val="16"/>
            <w:lang w:val="en-US"/>
          </w:rPr>
          <w:t>https://ieeexplore.ieee.org/document/8673825</w:t>
        </w:r>
      </w:hyperlink>
    </w:p>
    <w:p w:rsidR="002C67FE" w:rsidRPr="00217F24" w:rsidRDefault="002C67FE" w:rsidP="002809BA">
      <w:pPr>
        <w:spacing w:after="0" w:line="360" w:lineRule="auto"/>
        <w:jc w:val="both"/>
        <w:rPr>
          <w:b/>
          <w:sz w:val="16"/>
          <w:szCs w:val="16"/>
          <w:lang w:val="en-US"/>
        </w:rPr>
      </w:pPr>
      <w:r w:rsidRPr="00217F24">
        <w:rPr>
          <w:b/>
          <w:sz w:val="16"/>
          <w:szCs w:val="16"/>
          <w:lang w:val="en-US"/>
        </w:rPr>
        <w:t xml:space="preserve">[2] </w:t>
      </w:r>
      <w:hyperlink r:id="rId9" w:history="1">
        <w:r w:rsidRPr="00217F24">
          <w:rPr>
            <w:rStyle w:val="Hipercze"/>
            <w:b/>
            <w:sz w:val="16"/>
            <w:szCs w:val="16"/>
            <w:lang w:val="en-US"/>
          </w:rPr>
          <w:t>http://www.iecon2018.org/studentsAndYoungProfessionals.html</w:t>
        </w:r>
      </w:hyperlink>
      <w:r w:rsidRPr="00217F24">
        <w:rPr>
          <w:b/>
          <w:sz w:val="16"/>
          <w:szCs w:val="16"/>
          <w:lang w:val="en-US"/>
        </w:rPr>
        <w:t xml:space="preserve"> </w:t>
      </w:r>
    </w:p>
    <w:p w:rsidR="002C67FE" w:rsidRPr="00217F24" w:rsidRDefault="002C67FE" w:rsidP="002809BA">
      <w:pPr>
        <w:spacing w:after="0" w:line="360" w:lineRule="auto"/>
        <w:jc w:val="both"/>
        <w:rPr>
          <w:b/>
          <w:sz w:val="16"/>
          <w:szCs w:val="16"/>
          <w:lang w:val="en-US"/>
        </w:rPr>
      </w:pPr>
      <w:r w:rsidRPr="00217F24">
        <w:rPr>
          <w:b/>
          <w:sz w:val="16"/>
          <w:szCs w:val="16"/>
          <w:lang w:val="en-US"/>
        </w:rPr>
        <w:t>[3] https://www.youtube.com/channel/UCKg8GNii0Q-ieXE56AXosGg/playlists</w:t>
      </w:r>
    </w:p>
    <w:p w:rsidR="002C67FE" w:rsidRPr="00217F24" w:rsidRDefault="002C67FE" w:rsidP="002809BA">
      <w:pPr>
        <w:spacing w:after="0" w:line="360" w:lineRule="auto"/>
        <w:jc w:val="both"/>
        <w:rPr>
          <w:rStyle w:val="Hipercze"/>
          <w:b/>
          <w:sz w:val="16"/>
          <w:szCs w:val="16"/>
          <w:lang w:val="en-US"/>
        </w:rPr>
      </w:pPr>
      <w:r w:rsidRPr="00217F24">
        <w:rPr>
          <w:b/>
          <w:sz w:val="16"/>
          <w:szCs w:val="16"/>
          <w:lang w:val="en-US"/>
        </w:rPr>
        <w:t xml:space="preserve">[4] </w:t>
      </w:r>
      <w:hyperlink r:id="rId10" w:history="1">
        <w:r w:rsidRPr="00217F24">
          <w:rPr>
            <w:rStyle w:val="Hipercze"/>
            <w:b/>
            <w:sz w:val="16"/>
            <w:szCs w:val="16"/>
            <w:lang w:val="en-US"/>
          </w:rPr>
          <w:t>https://ieeexplore.ieee.org/abstract/document/8395334</w:t>
        </w:r>
      </w:hyperlink>
    </w:p>
    <w:p w:rsidR="002C67FE" w:rsidRPr="00217F24" w:rsidRDefault="002C67FE" w:rsidP="002809BA">
      <w:pPr>
        <w:spacing w:after="0" w:line="360" w:lineRule="auto"/>
        <w:jc w:val="both"/>
        <w:rPr>
          <w:rStyle w:val="Hipercze"/>
          <w:b/>
          <w:sz w:val="16"/>
          <w:szCs w:val="16"/>
          <w:lang w:val="en-US"/>
        </w:rPr>
      </w:pPr>
      <w:r w:rsidRPr="00217F24">
        <w:rPr>
          <w:rStyle w:val="Hipercze"/>
          <w:b/>
          <w:sz w:val="16"/>
          <w:szCs w:val="16"/>
          <w:lang w:val="en-US"/>
        </w:rPr>
        <w:t>[5] https://ieee-collabratec.ieee.org/app/community/129/Industrial-Electronics-Students-and-Young-Professionals/activities</w:t>
      </w:r>
    </w:p>
    <w:p w:rsidR="002C67FE" w:rsidRPr="00217F24" w:rsidRDefault="002C67FE" w:rsidP="002809BA">
      <w:pPr>
        <w:spacing w:after="0" w:line="360" w:lineRule="auto"/>
        <w:jc w:val="both"/>
        <w:rPr>
          <w:rStyle w:val="Hipercze"/>
          <w:b/>
          <w:sz w:val="16"/>
          <w:szCs w:val="16"/>
          <w:lang w:val="en-US"/>
        </w:rPr>
      </w:pPr>
      <w:r w:rsidRPr="00217F24">
        <w:rPr>
          <w:b/>
          <w:sz w:val="16"/>
          <w:szCs w:val="16"/>
          <w:lang w:val="en-US"/>
        </w:rPr>
        <w:t xml:space="preserve">[6] </w:t>
      </w:r>
      <w:hyperlink r:id="rId11" w:history="1">
        <w:r w:rsidRPr="00217F24">
          <w:rPr>
            <w:rStyle w:val="Hipercze"/>
            <w:b/>
            <w:sz w:val="16"/>
            <w:szCs w:val="16"/>
            <w:lang w:val="en-US"/>
          </w:rPr>
          <w:t>https://ieeexplore.ieee.org/stamp/stamp.jsp?arnumber=8474457</w:t>
        </w:r>
      </w:hyperlink>
    </w:p>
    <w:p w:rsidR="002C67FE" w:rsidRPr="00217F24" w:rsidRDefault="002C67FE" w:rsidP="002809BA">
      <w:pPr>
        <w:spacing w:after="0" w:line="360" w:lineRule="auto"/>
        <w:jc w:val="both"/>
        <w:rPr>
          <w:b/>
          <w:sz w:val="16"/>
          <w:szCs w:val="16"/>
          <w:lang w:val="en-US"/>
        </w:rPr>
      </w:pPr>
      <w:r w:rsidRPr="00217F24">
        <w:rPr>
          <w:b/>
          <w:sz w:val="16"/>
          <w:szCs w:val="16"/>
          <w:lang w:val="en-US"/>
        </w:rPr>
        <w:t xml:space="preserve">[7] </w:t>
      </w:r>
      <w:hyperlink r:id="rId12" w:history="1">
        <w:r w:rsidRPr="00217F24">
          <w:rPr>
            <w:rStyle w:val="Hipercze"/>
            <w:b/>
            <w:sz w:val="16"/>
            <w:szCs w:val="16"/>
            <w:lang w:val="en-US"/>
          </w:rPr>
          <w:t>http://www.cpe-powereng2018.org/for-authors/student-yp-activity/</w:t>
        </w:r>
      </w:hyperlink>
    </w:p>
    <w:p w:rsidR="002C67FE" w:rsidRPr="00217F24" w:rsidRDefault="002C67FE" w:rsidP="002809BA">
      <w:pPr>
        <w:spacing w:after="0" w:line="360" w:lineRule="auto"/>
        <w:jc w:val="both"/>
        <w:rPr>
          <w:rStyle w:val="Hipercze"/>
          <w:b/>
          <w:sz w:val="16"/>
          <w:szCs w:val="16"/>
          <w:lang w:val="en-US"/>
        </w:rPr>
      </w:pPr>
      <w:r w:rsidRPr="00217F24">
        <w:rPr>
          <w:b/>
          <w:sz w:val="16"/>
          <w:szCs w:val="16"/>
          <w:lang w:val="en-US"/>
        </w:rPr>
        <w:t xml:space="preserve">[8] </w:t>
      </w:r>
      <w:hyperlink r:id="rId13" w:history="1">
        <w:r w:rsidRPr="00217F24">
          <w:rPr>
            <w:rStyle w:val="Hipercze"/>
            <w:b/>
            <w:sz w:val="16"/>
            <w:szCs w:val="16"/>
            <w:lang w:val="en-US"/>
          </w:rPr>
          <w:t>https://www.ieee-isie2018.org/student.php</w:t>
        </w:r>
      </w:hyperlink>
    </w:p>
    <w:p w:rsidR="002C67FE" w:rsidRPr="00217F24" w:rsidRDefault="002C67FE" w:rsidP="002809BA">
      <w:pPr>
        <w:spacing w:after="0" w:line="360" w:lineRule="auto"/>
        <w:jc w:val="both"/>
        <w:rPr>
          <w:b/>
          <w:sz w:val="16"/>
          <w:szCs w:val="16"/>
          <w:lang w:val="en-US"/>
        </w:rPr>
      </w:pPr>
      <w:r w:rsidRPr="00217F24">
        <w:rPr>
          <w:b/>
          <w:sz w:val="16"/>
          <w:szCs w:val="16"/>
          <w:lang w:val="en-US"/>
        </w:rPr>
        <w:t xml:space="preserve">[9] </w:t>
      </w:r>
      <w:hyperlink r:id="rId14" w:history="1">
        <w:r w:rsidRPr="00217F24">
          <w:rPr>
            <w:rStyle w:val="Hipercze"/>
            <w:b/>
            <w:sz w:val="16"/>
            <w:szCs w:val="16"/>
            <w:lang w:val="en-US"/>
          </w:rPr>
          <w:t>https://ieeexplore.ieee.org/stamp/stamp.jsp?tp=&amp;arnumber=8581617</w:t>
        </w:r>
      </w:hyperlink>
      <w:r w:rsidRPr="00217F24">
        <w:rPr>
          <w:b/>
          <w:sz w:val="16"/>
          <w:szCs w:val="16"/>
          <w:lang w:val="en-US"/>
        </w:rPr>
        <w:t xml:space="preserve"> </w:t>
      </w:r>
    </w:p>
    <w:p w:rsidR="002C67FE" w:rsidRPr="00217F24" w:rsidRDefault="002C67FE" w:rsidP="002809BA">
      <w:pPr>
        <w:spacing w:after="0" w:line="360" w:lineRule="auto"/>
        <w:jc w:val="both"/>
        <w:rPr>
          <w:rStyle w:val="Hipercze"/>
          <w:b/>
          <w:sz w:val="16"/>
          <w:szCs w:val="16"/>
          <w:lang w:val="en-US"/>
        </w:rPr>
      </w:pPr>
      <w:r w:rsidRPr="00217F24">
        <w:rPr>
          <w:rStyle w:val="Hipercze"/>
          <w:b/>
          <w:sz w:val="16"/>
          <w:szCs w:val="16"/>
          <w:lang w:val="en-US"/>
        </w:rPr>
        <w:t xml:space="preserve">[10] </w:t>
      </w:r>
      <w:hyperlink r:id="rId15" w:history="1">
        <w:r w:rsidRPr="00217F24">
          <w:rPr>
            <w:rStyle w:val="Hipercze"/>
            <w:b/>
            <w:sz w:val="16"/>
            <w:szCs w:val="16"/>
            <w:lang w:val="en-US"/>
          </w:rPr>
          <w:t>http://www.ieee.pl/?q=node/147</w:t>
        </w:r>
      </w:hyperlink>
    </w:p>
    <w:p w:rsidR="002C67FE" w:rsidRPr="00217F24" w:rsidRDefault="002C67FE" w:rsidP="002809BA">
      <w:pPr>
        <w:spacing w:after="0" w:line="360" w:lineRule="auto"/>
        <w:jc w:val="both"/>
        <w:rPr>
          <w:rStyle w:val="Hipercze"/>
          <w:b/>
          <w:sz w:val="16"/>
          <w:szCs w:val="16"/>
          <w:lang w:val="en-US"/>
        </w:rPr>
      </w:pPr>
      <w:r w:rsidRPr="00217F24">
        <w:rPr>
          <w:rStyle w:val="Hipercze"/>
          <w:b/>
          <w:sz w:val="16"/>
          <w:szCs w:val="16"/>
          <w:lang w:val="en-US"/>
        </w:rPr>
        <w:t xml:space="preserve">[11] </w:t>
      </w:r>
      <w:hyperlink r:id="rId16" w:history="1">
        <w:r w:rsidRPr="00217F24">
          <w:rPr>
            <w:rStyle w:val="Hipercze"/>
            <w:b/>
            <w:sz w:val="16"/>
            <w:szCs w:val="16"/>
            <w:lang w:val="en-US"/>
          </w:rPr>
          <w:t>http://www.ieee-ies.org/syp</w:t>
        </w:r>
      </w:hyperlink>
    </w:p>
    <w:p w:rsidR="002C67FE" w:rsidRPr="00217F24" w:rsidRDefault="002809BA" w:rsidP="002809BA">
      <w:pPr>
        <w:pStyle w:val="Nagwek1"/>
        <w:spacing w:before="0" w:line="360" w:lineRule="auto"/>
        <w:rPr>
          <w:lang w:val="en-US"/>
        </w:rPr>
      </w:pPr>
      <w:r>
        <w:rPr>
          <w:lang w:val="en-US"/>
        </w:rPr>
        <w:lastRenderedPageBreak/>
        <w:t>In addition,</w:t>
      </w:r>
      <w:r w:rsidR="002C67FE">
        <w:rPr>
          <w:lang w:val="en-US"/>
        </w:rPr>
        <w:t xml:space="preserve"> very successful events:</w:t>
      </w:r>
    </w:p>
    <w:p w:rsidR="00D31460" w:rsidRPr="00217F24" w:rsidRDefault="004F26BE" w:rsidP="002809BA">
      <w:pPr>
        <w:spacing w:after="0" w:line="360" w:lineRule="auto"/>
        <w:jc w:val="both"/>
        <w:rPr>
          <w:b/>
          <w:lang w:val="en-US"/>
        </w:rPr>
      </w:pPr>
      <w:r w:rsidRPr="00217F24">
        <w:rPr>
          <w:b/>
          <w:lang w:val="en-US"/>
        </w:rPr>
        <w:t>4.</w:t>
      </w:r>
    </w:p>
    <w:p w:rsidR="00320654" w:rsidRPr="00217F24" w:rsidRDefault="00320654" w:rsidP="002809BA">
      <w:pPr>
        <w:spacing w:after="0" w:line="360" w:lineRule="auto"/>
        <w:jc w:val="both"/>
        <w:rPr>
          <w:b/>
          <w:lang w:val="en-US"/>
        </w:rPr>
      </w:pPr>
      <w:r w:rsidRPr="00217F24">
        <w:rPr>
          <w:b/>
          <w:lang w:val="en-US"/>
        </w:rPr>
        <w:t>1805</w:t>
      </w:r>
      <w:r w:rsidR="001829EB" w:rsidRPr="00217F24">
        <w:rPr>
          <w:b/>
          <w:lang w:val="en-US"/>
        </w:rPr>
        <w:t xml:space="preserve">04 YEF-ECE 2018 </w:t>
      </w:r>
    </w:p>
    <w:p w:rsidR="00857987" w:rsidRPr="00217F24" w:rsidRDefault="00857987" w:rsidP="002809BA">
      <w:pPr>
        <w:spacing w:after="0" w:line="360" w:lineRule="auto"/>
        <w:jc w:val="both"/>
        <w:rPr>
          <w:color w:val="044458" w:themeColor="accent6" w:themeShade="80"/>
          <w:lang w:val="en-US"/>
        </w:rPr>
      </w:pPr>
      <w:r w:rsidRPr="00217F24">
        <w:rPr>
          <w:color w:val="044458" w:themeColor="accent6" w:themeShade="80"/>
          <w:lang w:val="en-US"/>
        </w:rPr>
        <w:t>event title,</w:t>
      </w:r>
    </w:p>
    <w:p w:rsidR="00F3518A" w:rsidRPr="00217F24" w:rsidRDefault="00F3518A" w:rsidP="002809BA">
      <w:pPr>
        <w:spacing w:after="0" w:line="360" w:lineRule="auto"/>
        <w:jc w:val="both"/>
        <w:rPr>
          <w:lang w:val="en-US"/>
        </w:rPr>
      </w:pPr>
      <w:r w:rsidRPr="00217F24">
        <w:rPr>
          <w:lang w:val="en-US"/>
        </w:rPr>
        <w:t>YEF-ECE 2018 - 2nd International Young Engineers Forum on Electrical and Computer Engineering</w:t>
      </w:r>
    </w:p>
    <w:p w:rsidR="00857987" w:rsidRPr="00217F24" w:rsidRDefault="00857987" w:rsidP="002809BA">
      <w:pPr>
        <w:spacing w:after="0" w:line="360" w:lineRule="auto"/>
        <w:jc w:val="both"/>
        <w:rPr>
          <w:color w:val="044458" w:themeColor="accent6" w:themeShade="80"/>
          <w:lang w:val="en-US"/>
        </w:rPr>
      </w:pPr>
      <w:r w:rsidRPr="00217F24">
        <w:rPr>
          <w:color w:val="044458" w:themeColor="accent6" w:themeShade="80"/>
          <w:lang w:val="en-US"/>
        </w:rPr>
        <w:t>event type,</w:t>
      </w:r>
    </w:p>
    <w:p w:rsidR="00F3518A" w:rsidRPr="00217F24" w:rsidRDefault="00F3518A" w:rsidP="002809BA">
      <w:pPr>
        <w:spacing w:after="0" w:line="360" w:lineRule="auto"/>
        <w:jc w:val="both"/>
        <w:rPr>
          <w:lang w:val="en-US"/>
        </w:rPr>
      </w:pPr>
      <w:r w:rsidRPr="00217F24">
        <w:rPr>
          <w:lang w:val="en-US"/>
        </w:rPr>
        <w:t>Forum</w:t>
      </w:r>
    </w:p>
    <w:p w:rsidR="00857987" w:rsidRPr="00217F24" w:rsidRDefault="00857987" w:rsidP="002809BA">
      <w:pPr>
        <w:spacing w:after="0" w:line="360" w:lineRule="auto"/>
        <w:jc w:val="both"/>
        <w:rPr>
          <w:color w:val="044458" w:themeColor="accent6" w:themeShade="80"/>
          <w:lang w:val="en-US"/>
        </w:rPr>
      </w:pPr>
      <w:r w:rsidRPr="00217F24">
        <w:rPr>
          <w:color w:val="044458" w:themeColor="accent6" w:themeShade="80"/>
          <w:lang w:val="en-US"/>
        </w:rPr>
        <w:t>detailed description,</w:t>
      </w:r>
    </w:p>
    <w:p w:rsidR="00F3518A" w:rsidRPr="00217F24" w:rsidRDefault="00F3518A" w:rsidP="002809BA">
      <w:pPr>
        <w:spacing w:after="0" w:line="360" w:lineRule="auto"/>
        <w:jc w:val="both"/>
        <w:rPr>
          <w:lang w:val="en-US"/>
        </w:rPr>
      </w:pPr>
      <w:r w:rsidRPr="00217F24">
        <w:rPr>
          <w:lang w:val="en-US"/>
        </w:rPr>
        <w:t>The International Young Engineers Forum looks for the latest developments and innovative applications in electrical and computer engineering, dealing with systems’ design and utilization, looking forward to efficient devices and systems with appropriate control algorithms to meet the needs of business and industry in a global economy. This event was  a unique opportunity for young engineers to connect with each other enabling experience’s sharing and to become internationally active.</w:t>
      </w:r>
    </w:p>
    <w:p w:rsidR="00857987" w:rsidRPr="00217F24" w:rsidRDefault="00857987" w:rsidP="002809BA">
      <w:pPr>
        <w:spacing w:after="0" w:line="360" w:lineRule="auto"/>
        <w:jc w:val="both"/>
        <w:rPr>
          <w:color w:val="044458" w:themeColor="accent6" w:themeShade="80"/>
          <w:lang w:val="en-US"/>
        </w:rPr>
      </w:pPr>
      <w:r w:rsidRPr="00217F24">
        <w:rPr>
          <w:color w:val="044458" w:themeColor="accent6" w:themeShade="80"/>
          <w:lang w:val="en-US"/>
        </w:rPr>
        <w:t xml:space="preserve">total number of attendees, </w:t>
      </w:r>
    </w:p>
    <w:p w:rsidR="00F3518A" w:rsidRPr="00217F24" w:rsidRDefault="00F3518A" w:rsidP="002809BA">
      <w:pPr>
        <w:spacing w:after="0" w:line="360" w:lineRule="auto"/>
        <w:jc w:val="both"/>
        <w:rPr>
          <w:color w:val="044458" w:themeColor="accent6" w:themeShade="80"/>
          <w:lang w:val="en-US"/>
        </w:rPr>
      </w:pPr>
      <w:r w:rsidRPr="00217F24">
        <w:rPr>
          <w:color w:val="044458" w:themeColor="accent6" w:themeShade="80"/>
          <w:lang w:val="en-US"/>
        </w:rPr>
        <w:t xml:space="preserve">c. </w:t>
      </w:r>
      <w:r w:rsidR="006A4BAD" w:rsidRPr="00217F24">
        <w:rPr>
          <w:color w:val="044458" w:themeColor="accent6" w:themeShade="80"/>
          <w:lang w:val="en-US"/>
        </w:rPr>
        <w:t>20</w:t>
      </w:r>
    </w:p>
    <w:p w:rsidR="00857987" w:rsidRPr="00217F24" w:rsidRDefault="00857987" w:rsidP="002809BA">
      <w:pPr>
        <w:spacing w:after="0" w:line="360" w:lineRule="auto"/>
        <w:jc w:val="both"/>
        <w:rPr>
          <w:color w:val="044458" w:themeColor="accent6" w:themeShade="80"/>
          <w:lang w:val="en-US"/>
        </w:rPr>
      </w:pPr>
      <w:r w:rsidRPr="00217F24">
        <w:rPr>
          <w:color w:val="044458" w:themeColor="accent6" w:themeShade="80"/>
          <w:lang w:val="en-US"/>
        </w:rPr>
        <w:t xml:space="preserve">event date. </w:t>
      </w:r>
    </w:p>
    <w:p w:rsidR="00F3518A" w:rsidRPr="00217F24" w:rsidRDefault="00F3518A" w:rsidP="002809BA">
      <w:pPr>
        <w:spacing w:after="0" w:line="360" w:lineRule="auto"/>
        <w:jc w:val="both"/>
        <w:rPr>
          <w:color w:val="044458" w:themeColor="accent6" w:themeShade="80"/>
          <w:lang w:val="en-US"/>
        </w:rPr>
      </w:pPr>
      <w:r w:rsidRPr="00217F24">
        <w:rPr>
          <w:color w:val="044458" w:themeColor="accent6" w:themeShade="80"/>
          <w:lang w:val="en-US"/>
        </w:rPr>
        <w:t>2018.05.04</w:t>
      </w:r>
    </w:p>
    <w:p w:rsidR="00F3518A" w:rsidRPr="00217F24" w:rsidRDefault="00CA0842" w:rsidP="002809BA">
      <w:pPr>
        <w:spacing w:after="0" w:line="360" w:lineRule="auto"/>
        <w:jc w:val="both"/>
        <w:rPr>
          <w:lang w:val="en-US"/>
        </w:rPr>
      </w:pPr>
      <w:hyperlink r:id="rId17" w:history="1">
        <w:r w:rsidR="00F3518A" w:rsidRPr="00217F24">
          <w:rPr>
            <w:rStyle w:val="Hipercze"/>
            <w:lang w:val="en-US"/>
          </w:rPr>
          <w:t>http://www.uninova.pt/yef-ece/yef-ece18/</w:t>
        </w:r>
      </w:hyperlink>
    </w:p>
    <w:p w:rsidR="00F57698" w:rsidRPr="00217F24" w:rsidRDefault="0052087A" w:rsidP="002809BA">
      <w:pPr>
        <w:spacing w:after="0" w:line="360" w:lineRule="auto"/>
        <w:jc w:val="both"/>
        <w:rPr>
          <w:b/>
          <w:lang w:val="en-US"/>
        </w:rPr>
      </w:pPr>
      <w:r w:rsidRPr="00217F24">
        <w:rPr>
          <w:b/>
          <w:lang w:val="en-US"/>
        </w:rPr>
        <w:t>6.</w:t>
      </w:r>
    </w:p>
    <w:p w:rsidR="00CA1AAE" w:rsidRPr="00217F24" w:rsidRDefault="00CA1AAE" w:rsidP="002809BA">
      <w:pPr>
        <w:spacing w:after="0" w:line="360" w:lineRule="auto"/>
        <w:jc w:val="both"/>
        <w:rPr>
          <w:b/>
          <w:lang w:val="en-US"/>
        </w:rPr>
      </w:pPr>
      <w:r w:rsidRPr="00217F24">
        <w:rPr>
          <w:b/>
          <w:lang w:val="en-US"/>
        </w:rPr>
        <w:t>180704-07_IEEE_HSI18_Gdansk</w:t>
      </w:r>
    </w:p>
    <w:p w:rsidR="00857987" w:rsidRPr="00217F24" w:rsidRDefault="00857987" w:rsidP="002809BA">
      <w:pPr>
        <w:spacing w:after="0" w:line="360" w:lineRule="auto"/>
        <w:jc w:val="both"/>
        <w:rPr>
          <w:color w:val="044458" w:themeColor="accent6" w:themeShade="80"/>
          <w:lang w:val="en-US"/>
        </w:rPr>
      </w:pPr>
      <w:r w:rsidRPr="00217F24">
        <w:rPr>
          <w:color w:val="044458" w:themeColor="accent6" w:themeShade="80"/>
          <w:lang w:val="en-US"/>
        </w:rPr>
        <w:t>event title,</w:t>
      </w:r>
    </w:p>
    <w:p w:rsidR="00F57698" w:rsidRPr="00217F24" w:rsidRDefault="00F57698" w:rsidP="002809BA">
      <w:pPr>
        <w:spacing w:after="0" w:line="360" w:lineRule="auto"/>
        <w:jc w:val="both"/>
        <w:rPr>
          <w:lang w:val="en-US"/>
        </w:rPr>
      </w:pPr>
      <w:r w:rsidRPr="00217F24">
        <w:rPr>
          <w:lang w:val="en-US"/>
        </w:rPr>
        <w:t>the IEEE Industrial Electronics Society (IES) supported best-paper awards at the International Conference on Human–System Interaction (HSI) and the International Summer School on Deep  Learning (</w:t>
      </w:r>
      <w:proofErr w:type="spellStart"/>
      <w:r w:rsidRPr="00217F24">
        <w:rPr>
          <w:lang w:val="en-US"/>
        </w:rPr>
        <w:t>ISSonDL</w:t>
      </w:r>
      <w:proofErr w:type="spellEnd"/>
      <w:r w:rsidRPr="00217F24">
        <w:rPr>
          <w:lang w:val="en-US"/>
        </w:rPr>
        <w:t>)</w:t>
      </w:r>
    </w:p>
    <w:p w:rsidR="00857987" w:rsidRPr="00217F24" w:rsidRDefault="00857987" w:rsidP="002809BA">
      <w:pPr>
        <w:spacing w:after="0" w:line="360" w:lineRule="auto"/>
        <w:jc w:val="both"/>
        <w:rPr>
          <w:color w:val="044458" w:themeColor="accent6" w:themeShade="80"/>
          <w:lang w:val="en-US"/>
        </w:rPr>
      </w:pPr>
      <w:r w:rsidRPr="00217F24">
        <w:rPr>
          <w:color w:val="044458" w:themeColor="accent6" w:themeShade="80"/>
          <w:lang w:val="en-US"/>
        </w:rPr>
        <w:t>event type,</w:t>
      </w:r>
    </w:p>
    <w:p w:rsidR="00F57698" w:rsidRPr="00217F24" w:rsidRDefault="00F57698" w:rsidP="002809BA">
      <w:pPr>
        <w:spacing w:after="0" w:line="360" w:lineRule="auto"/>
        <w:jc w:val="both"/>
        <w:rPr>
          <w:lang w:val="en-US"/>
        </w:rPr>
      </w:pPr>
      <w:r w:rsidRPr="00217F24">
        <w:rPr>
          <w:lang w:val="en-US"/>
        </w:rPr>
        <w:t>Conference and Summer School – Recognitions (Diploma+ monetary gratifications) for the best presentations by YP and Students.</w:t>
      </w:r>
    </w:p>
    <w:p w:rsidR="00857987" w:rsidRPr="00217F24" w:rsidRDefault="00857987" w:rsidP="002809BA">
      <w:pPr>
        <w:spacing w:after="0" w:line="360" w:lineRule="auto"/>
        <w:jc w:val="both"/>
        <w:rPr>
          <w:lang w:val="en-US"/>
        </w:rPr>
      </w:pPr>
      <w:r w:rsidRPr="00217F24">
        <w:rPr>
          <w:lang w:val="en-US"/>
        </w:rPr>
        <w:t>detailed description,</w:t>
      </w:r>
    </w:p>
    <w:p w:rsidR="00F57698" w:rsidRPr="00217F24" w:rsidRDefault="00F57698" w:rsidP="002809BA">
      <w:pPr>
        <w:spacing w:after="0" w:line="360" w:lineRule="auto"/>
        <w:jc w:val="both"/>
        <w:rPr>
          <w:lang w:val="en-US"/>
        </w:rPr>
      </w:pPr>
      <w:r w:rsidRPr="002809BA">
        <w:rPr>
          <w:lang w:val="en-US"/>
        </w:rPr>
        <w:t>Every year, HSI has presented best</w:t>
      </w:r>
      <w:r w:rsidR="002809BA" w:rsidRPr="002809BA">
        <w:rPr>
          <w:lang w:val="en-US"/>
        </w:rPr>
        <w:t xml:space="preserve"> </w:t>
      </w:r>
      <w:r w:rsidRPr="002809BA">
        <w:rPr>
          <w:lang w:val="en-US"/>
        </w:rPr>
        <w:t>paper</w:t>
      </w:r>
      <w:r w:rsidR="002809BA" w:rsidRPr="002809BA">
        <w:rPr>
          <w:lang w:val="en-US"/>
        </w:rPr>
        <w:t xml:space="preserve"> </w:t>
      </w:r>
      <w:r w:rsidRPr="002809BA">
        <w:rPr>
          <w:lang w:val="en-US"/>
        </w:rPr>
        <w:t>awards. This is the first time,</w:t>
      </w:r>
      <w:r w:rsidR="002809BA" w:rsidRPr="002809BA">
        <w:rPr>
          <w:lang w:val="en-US"/>
        </w:rPr>
        <w:t xml:space="preserve"> </w:t>
      </w:r>
      <w:r w:rsidRPr="002809BA">
        <w:rPr>
          <w:lang w:val="en-US"/>
        </w:rPr>
        <w:t>however, that the competition among</w:t>
      </w:r>
      <w:r w:rsidR="002809BA" w:rsidRPr="002809BA">
        <w:rPr>
          <w:lang w:val="en-US"/>
        </w:rPr>
        <w:t xml:space="preserve"> </w:t>
      </w:r>
      <w:r w:rsidRPr="002809BA">
        <w:rPr>
          <w:lang w:val="en-US"/>
        </w:rPr>
        <w:t>S&amp;YPs was supported by IEEE IES.</w:t>
      </w:r>
      <w:r w:rsidR="002809BA" w:rsidRPr="002809BA">
        <w:rPr>
          <w:lang w:val="en-US"/>
        </w:rPr>
        <w:t xml:space="preserve"> </w:t>
      </w:r>
      <w:r w:rsidRPr="002809BA">
        <w:rPr>
          <w:lang w:val="en-US"/>
        </w:rPr>
        <w:t>Three reviewers evaluated each paper.</w:t>
      </w:r>
      <w:r w:rsidR="002809BA" w:rsidRPr="002809BA">
        <w:rPr>
          <w:lang w:val="en-US"/>
        </w:rPr>
        <w:t xml:space="preserve"> </w:t>
      </w:r>
      <w:r w:rsidRPr="002809BA">
        <w:rPr>
          <w:lang w:val="en-US"/>
        </w:rPr>
        <w:t>The four winning papers each received</w:t>
      </w:r>
      <w:r w:rsidR="002809BA" w:rsidRPr="002809BA">
        <w:rPr>
          <w:lang w:val="en-US"/>
        </w:rPr>
        <w:t xml:space="preserve"> </w:t>
      </w:r>
      <w:r w:rsidRPr="002809BA">
        <w:rPr>
          <w:lang w:val="en-US"/>
        </w:rPr>
        <w:t>scores of over eight out of a possible</w:t>
      </w:r>
      <w:r w:rsidR="002809BA" w:rsidRPr="002809BA">
        <w:rPr>
          <w:lang w:val="en-US"/>
        </w:rPr>
        <w:t xml:space="preserve"> </w:t>
      </w:r>
      <w:r w:rsidRPr="002809BA">
        <w:rPr>
          <w:lang w:val="en-US"/>
        </w:rPr>
        <w:t>ten.</w:t>
      </w:r>
      <w:r w:rsidR="00FD767D" w:rsidRPr="002809BA">
        <w:rPr>
          <w:lang w:val="en-US"/>
        </w:rPr>
        <w:t xml:space="preserve"> Excellent place to gain cooperation between IEEE IES, IEEE PS, Gdansk University and Industry like Intel and </w:t>
      </w:r>
      <w:proofErr w:type="spellStart"/>
      <w:r w:rsidR="00FD767D" w:rsidRPr="002809BA">
        <w:rPr>
          <w:lang w:val="en-US"/>
        </w:rPr>
        <w:t>Nvidia</w:t>
      </w:r>
      <w:proofErr w:type="spellEnd"/>
      <w:r w:rsidR="00FD767D" w:rsidRPr="002809BA">
        <w:rPr>
          <w:lang w:val="en-US"/>
        </w:rPr>
        <w:t xml:space="preserve"> !</w:t>
      </w:r>
    </w:p>
    <w:p w:rsidR="00857987" w:rsidRPr="00217F24" w:rsidRDefault="00857987" w:rsidP="002809BA">
      <w:pPr>
        <w:spacing w:after="0" w:line="360" w:lineRule="auto"/>
        <w:jc w:val="both"/>
        <w:rPr>
          <w:lang w:val="en-US"/>
        </w:rPr>
      </w:pPr>
      <w:r w:rsidRPr="00217F24">
        <w:rPr>
          <w:lang w:val="en-US"/>
        </w:rPr>
        <w:t xml:space="preserve">total number of attendees, </w:t>
      </w:r>
    </w:p>
    <w:p w:rsidR="00F57698" w:rsidRPr="00217F24" w:rsidRDefault="00FD767D" w:rsidP="002809BA">
      <w:pPr>
        <w:spacing w:after="0" w:line="360" w:lineRule="auto"/>
        <w:jc w:val="both"/>
        <w:rPr>
          <w:lang w:val="en-US"/>
        </w:rPr>
      </w:pPr>
      <w:r w:rsidRPr="00217F24">
        <w:rPr>
          <w:lang w:val="en-US"/>
        </w:rPr>
        <w:t>c. 200</w:t>
      </w:r>
    </w:p>
    <w:p w:rsidR="00857987" w:rsidRPr="00217F24" w:rsidRDefault="00857987" w:rsidP="002809BA">
      <w:pPr>
        <w:spacing w:after="0" w:line="360" w:lineRule="auto"/>
        <w:jc w:val="both"/>
        <w:rPr>
          <w:lang w:val="en-US"/>
        </w:rPr>
      </w:pPr>
      <w:r w:rsidRPr="00217F24">
        <w:rPr>
          <w:lang w:val="en-US"/>
        </w:rPr>
        <w:t xml:space="preserve">event date. </w:t>
      </w:r>
    </w:p>
    <w:p w:rsidR="00FD767D" w:rsidRPr="00217F24" w:rsidRDefault="00FD767D" w:rsidP="002809BA">
      <w:pPr>
        <w:spacing w:after="0" w:line="360" w:lineRule="auto"/>
        <w:jc w:val="both"/>
        <w:rPr>
          <w:lang w:val="en-US"/>
        </w:rPr>
      </w:pPr>
      <w:r w:rsidRPr="00217F24">
        <w:rPr>
          <w:lang w:val="en-US"/>
        </w:rPr>
        <w:t xml:space="preserve">2019.07.04-06 </w:t>
      </w:r>
    </w:p>
    <w:p w:rsidR="00F57698" w:rsidRPr="00217F24" w:rsidRDefault="00CA0842" w:rsidP="002809BA">
      <w:pPr>
        <w:spacing w:after="0" w:line="360" w:lineRule="auto"/>
        <w:jc w:val="both"/>
        <w:rPr>
          <w:lang w:val="en-US"/>
        </w:rPr>
      </w:pPr>
      <w:hyperlink r:id="rId18" w:history="1">
        <w:r w:rsidR="00F57698" w:rsidRPr="00217F24">
          <w:rPr>
            <w:rStyle w:val="Hipercze"/>
            <w:lang w:val="en-US"/>
          </w:rPr>
          <w:t>https://ieeexplore.ieee.org/stamp/stamp.jsp?tp=&amp;arnumber=8581617</w:t>
        </w:r>
      </w:hyperlink>
    </w:p>
    <w:p w:rsidR="00F57698" w:rsidRPr="00217F24" w:rsidRDefault="00CA0842" w:rsidP="002809BA">
      <w:pPr>
        <w:spacing w:after="0" w:line="360" w:lineRule="auto"/>
        <w:jc w:val="both"/>
        <w:rPr>
          <w:lang w:val="en-US"/>
        </w:rPr>
      </w:pPr>
      <w:hyperlink r:id="rId19" w:history="1">
        <w:r w:rsidR="00F57698" w:rsidRPr="00217F24">
          <w:rPr>
            <w:rStyle w:val="Hipercze"/>
            <w:lang w:val="en-US"/>
          </w:rPr>
          <w:t>http://hsi2018.welcometohsi.org/</w:t>
        </w:r>
      </w:hyperlink>
      <w:r w:rsidR="00F57698" w:rsidRPr="00217F24">
        <w:rPr>
          <w:lang w:val="en-US"/>
        </w:rPr>
        <w:t xml:space="preserve"> </w:t>
      </w:r>
    </w:p>
    <w:p w:rsidR="00857987" w:rsidRPr="00217F24" w:rsidRDefault="00030333" w:rsidP="002809BA">
      <w:pPr>
        <w:spacing w:after="0" w:line="360" w:lineRule="auto"/>
        <w:jc w:val="both"/>
        <w:rPr>
          <w:b/>
          <w:lang w:val="en-US"/>
        </w:rPr>
      </w:pPr>
      <w:r w:rsidRPr="00217F24">
        <w:rPr>
          <w:b/>
          <w:lang w:val="en-US"/>
        </w:rPr>
        <w:lastRenderedPageBreak/>
        <w:t>7.</w:t>
      </w:r>
    </w:p>
    <w:p w:rsidR="00CA1AAE" w:rsidRPr="00217F24" w:rsidRDefault="00CA1AAE" w:rsidP="002809BA">
      <w:pPr>
        <w:spacing w:after="0" w:line="360" w:lineRule="auto"/>
        <w:jc w:val="both"/>
        <w:rPr>
          <w:b/>
          <w:lang w:val="en-US"/>
        </w:rPr>
      </w:pPr>
      <w:r w:rsidRPr="00217F24">
        <w:rPr>
          <w:b/>
          <w:lang w:val="en-US"/>
        </w:rPr>
        <w:t>180717-21_YPinSPACE_Tushar</w:t>
      </w:r>
    </w:p>
    <w:p w:rsidR="00857987" w:rsidRPr="00217F24" w:rsidRDefault="00857987" w:rsidP="002809BA">
      <w:pPr>
        <w:spacing w:after="0" w:line="360" w:lineRule="auto"/>
        <w:jc w:val="both"/>
        <w:rPr>
          <w:lang w:val="en-US"/>
        </w:rPr>
      </w:pPr>
      <w:r w:rsidRPr="00217F24">
        <w:rPr>
          <w:lang w:val="en-US"/>
        </w:rPr>
        <w:t>event title,</w:t>
      </w:r>
    </w:p>
    <w:p w:rsidR="007A4CB1" w:rsidRPr="00217F24" w:rsidRDefault="00030333" w:rsidP="002809BA">
      <w:pPr>
        <w:spacing w:after="0" w:line="360" w:lineRule="auto"/>
        <w:jc w:val="both"/>
        <w:rPr>
          <w:lang w:val="en-US"/>
        </w:rPr>
      </w:pPr>
      <w:r w:rsidRPr="00217F24">
        <w:rPr>
          <w:lang w:val="en-US"/>
        </w:rPr>
        <w:t>YOUNG PROFESSIONALS IN SPACE 2018</w:t>
      </w:r>
    </w:p>
    <w:p w:rsidR="00857987" w:rsidRPr="00217F24" w:rsidRDefault="00857987" w:rsidP="002809BA">
      <w:pPr>
        <w:spacing w:after="0" w:line="360" w:lineRule="auto"/>
        <w:jc w:val="both"/>
        <w:rPr>
          <w:lang w:val="en-US"/>
        </w:rPr>
      </w:pPr>
      <w:r w:rsidRPr="00217F24">
        <w:rPr>
          <w:lang w:val="en-US"/>
        </w:rPr>
        <w:t>event type,</w:t>
      </w:r>
    </w:p>
    <w:p w:rsidR="00C94306" w:rsidRPr="00217F24" w:rsidRDefault="00C94306" w:rsidP="002809BA">
      <w:pPr>
        <w:spacing w:after="0" w:line="360" w:lineRule="auto"/>
        <w:jc w:val="both"/>
        <w:rPr>
          <w:lang w:val="en-US"/>
        </w:rPr>
      </w:pPr>
      <w:r w:rsidRPr="00217F24">
        <w:rPr>
          <w:lang w:val="en-US"/>
        </w:rPr>
        <w:t>Workshop</w:t>
      </w:r>
    </w:p>
    <w:p w:rsidR="00857987" w:rsidRPr="00217F24" w:rsidRDefault="00857987" w:rsidP="002809BA">
      <w:pPr>
        <w:spacing w:after="0" w:line="360" w:lineRule="auto"/>
        <w:jc w:val="both"/>
        <w:rPr>
          <w:lang w:val="en-US"/>
        </w:rPr>
      </w:pPr>
      <w:r w:rsidRPr="00217F24">
        <w:rPr>
          <w:lang w:val="en-US"/>
        </w:rPr>
        <w:t>detailed description,</w:t>
      </w:r>
    </w:p>
    <w:p w:rsidR="00C94306" w:rsidRPr="00217F24" w:rsidRDefault="00C94306" w:rsidP="002809BA">
      <w:pPr>
        <w:spacing w:after="0" w:line="360" w:lineRule="auto"/>
        <w:jc w:val="both"/>
        <w:rPr>
          <w:lang w:val="en-US"/>
        </w:rPr>
      </w:pPr>
      <w:r w:rsidRPr="00217F24">
        <w:rPr>
          <w:lang w:val="en-US"/>
        </w:rPr>
        <w:t xml:space="preserve">IEEE IES Backs YPs in Space Thanks in large part to </w:t>
      </w:r>
      <w:proofErr w:type="spellStart"/>
      <w:r w:rsidRPr="00217F24">
        <w:rPr>
          <w:lang w:val="en-US"/>
        </w:rPr>
        <w:t>Tushar</w:t>
      </w:r>
      <w:proofErr w:type="spellEnd"/>
      <w:r w:rsidRPr="00217F24">
        <w:rPr>
          <w:lang w:val="en-US"/>
        </w:rPr>
        <w:t xml:space="preserve"> Sharma, an IEEE Young Professional, IEEE IES supported YPs in Space 2018, which took place in Barcelona, 17– 21 July (Figure 3). Other supporters included the IEEE Spain Section Joint Chapter, which is chaired by Enrique Romero-</w:t>
      </w:r>
      <w:proofErr w:type="spellStart"/>
      <w:r w:rsidRPr="00217F24">
        <w:rPr>
          <w:lang w:val="en-US"/>
        </w:rPr>
        <w:t>Cadaval</w:t>
      </w:r>
      <w:proofErr w:type="spellEnd"/>
      <w:r w:rsidRPr="00217F24">
        <w:rPr>
          <w:lang w:val="en-US"/>
        </w:rPr>
        <w:t xml:space="preserve">. Partnering in the event were the IEEE Geoscience and Remote Sensing Society; IEEE Systems, </w:t>
      </w:r>
    </w:p>
    <w:p w:rsidR="00C94306" w:rsidRPr="00217F24" w:rsidRDefault="00C94306" w:rsidP="002809BA">
      <w:pPr>
        <w:spacing w:after="0" w:line="360" w:lineRule="auto"/>
        <w:jc w:val="both"/>
        <w:rPr>
          <w:lang w:val="en-US"/>
        </w:rPr>
      </w:pPr>
      <w:r w:rsidRPr="00217F24">
        <w:rPr>
          <w:lang w:val="en-US"/>
        </w:rPr>
        <w:t>Man, and Cybernetics Society; IEEE Microwave Theory and Techniques Society; IEEE Antennas &amp; Propagation Society; IEEE Industrial Electronics Society; IEEE Aerospace and Electronic Systems Society; Region 8 YPs; and IEEE YPs. Excellent example of interdisciplinary co-operation.</w:t>
      </w:r>
    </w:p>
    <w:p w:rsidR="00432984" w:rsidRPr="00217F24" w:rsidRDefault="00432984" w:rsidP="002809BA">
      <w:pPr>
        <w:spacing w:after="0" w:line="360" w:lineRule="auto"/>
        <w:jc w:val="both"/>
        <w:rPr>
          <w:lang w:val="en-US"/>
        </w:rPr>
      </w:pPr>
      <w:r w:rsidRPr="00217F24">
        <w:rPr>
          <w:lang w:val="en-US"/>
        </w:rPr>
        <w:t xml:space="preserve">Now we continue this activity Poland and Spain IEEE Chapters and we would like to support </w:t>
      </w:r>
      <w:proofErr w:type="spellStart"/>
      <w:r w:rsidRPr="00217F24">
        <w:rPr>
          <w:lang w:val="en-US"/>
        </w:rPr>
        <w:t>YPinSpace</w:t>
      </w:r>
      <w:proofErr w:type="spellEnd"/>
      <w:r w:rsidRPr="00217F24">
        <w:rPr>
          <w:lang w:val="en-US"/>
        </w:rPr>
        <w:t xml:space="preserve"> 2019!. </w:t>
      </w:r>
    </w:p>
    <w:p w:rsidR="00432984" w:rsidRPr="00217F24" w:rsidRDefault="00432984" w:rsidP="002809BA">
      <w:pPr>
        <w:spacing w:after="0" w:line="360" w:lineRule="auto"/>
        <w:jc w:val="both"/>
        <w:rPr>
          <w:lang w:val="en-US"/>
        </w:rPr>
      </w:pPr>
    </w:p>
    <w:p w:rsidR="00857987" w:rsidRPr="00217F24" w:rsidRDefault="00857987" w:rsidP="002809BA">
      <w:pPr>
        <w:spacing w:after="0" w:line="360" w:lineRule="auto"/>
        <w:jc w:val="both"/>
        <w:rPr>
          <w:lang w:val="en-US"/>
        </w:rPr>
      </w:pPr>
      <w:r w:rsidRPr="00217F24">
        <w:rPr>
          <w:lang w:val="en-US"/>
        </w:rPr>
        <w:t xml:space="preserve">total number of attendees, </w:t>
      </w:r>
    </w:p>
    <w:p w:rsidR="00C94306" w:rsidRPr="00217F24" w:rsidRDefault="00C94306" w:rsidP="002809BA">
      <w:pPr>
        <w:spacing w:after="0" w:line="360" w:lineRule="auto"/>
        <w:jc w:val="both"/>
        <w:rPr>
          <w:lang w:val="en-US"/>
        </w:rPr>
      </w:pPr>
      <w:r w:rsidRPr="00217F24">
        <w:rPr>
          <w:lang w:val="en-US"/>
        </w:rPr>
        <w:t>c.100</w:t>
      </w:r>
    </w:p>
    <w:p w:rsidR="00857987" w:rsidRPr="00217F24" w:rsidRDefault="00857987" w:rsidP="002809BA">
      <w:pPr>
        <w:spacing w:after="0" w:line="360" w:lineRule="auto"/>
        <w:jc w:val="both"/>
        <w:rPr>
          <w:lang w:val="en-US"/>
        </w:rPr>
      </w:pPr>
      <w:r w:rsidRPr="00217F24">
        <w:rPr>
          <w:lang w:val="en-US"/>
        </w:rPr>
        <w:t xml:space="preserve">event date. </w:t>
      </w:r>
    </w:p>
    <w:p w:rsidR="004713EF" w:rsidRPr="00217F24" w:rsidRDefault="004713EF" w:rsidP="002809BA">
      <w:pPr>
        <w:spacing w:after="0" w:line="360" w:lineRule="auto"/>
        <w:jc w:val="both"/>
        <w:rPr>
          <w:lang w:val="en-US"/>
        </w:rPr>
      </w:pPr>
      <w:r w:rsidRPr="00217F24">
        <w:rPr>
          <w:lang w:val="en-US"/>
        </w:rPr>
        <w:t xml:space="preserve">2018.07. 17-21 </w:t>
      </w:r>
    </w:p>
    <w:p w:rsidR="004713EF" w:rsidRPr="00217F24" w:rsidRDefault="00CA0842" w:rsidP="002809BA">
      <w:pPr>
        <w:spacing w:after="0" w:line="360" w:lineRule="auto"/>
        <w:jc w:val="both"/>
        <w:rPr>
          <w:lang w:val="en-US"/>
        </w:rPr>
      </w:pPr>
      <w:hyperlink r:id="rId20" w:history="1">
        <w:r w:rsidR="004713EF" w:rsidRPr="00217F24">
          <w:rPr>
            <w:rStyle w:val="Hipercze"/>
            <w:lang w:val="en-US"/>
          </w:rPr>
          <w:t>https://entrepreneurship.ieee.org/2018_09_05_young-professionals-in-space/</w:t>
        </w:r>
      </w:hyperlink>
    </w:p>
    <w:p w:rsidR="004713EF" w:rsidRPr="00217F24" w:rsidRDefault="00CA0842" w:rsidP="002809BA">
      <w:pPr>
        <w:spacing w:after="0" w:line="360" w:lineRule="auto"/>
        <w:jc w:val="both"/>
        <w:rPr>
          <w:lang w:val="en-US"/>
        </w:rPr>
      </w:pPr>
      <w:hyperlink r:id="rId21" w:history="1">
        <w:r w:rsidR="004713EF" w:rsidRPr="00217F24">
          <w:rPr>
            <w:rStyle w:val="Hipercze"/>
            <w:lang w:val="en-US"/>
          </w:rPr>
          <w:t>https://ieeexplore.ieee.org/stamp/stamp.jsp?tp=&amp;arnumber=8581617</w:t>
        </w:r>
      </w:hyperlink>
      <w:r w:rsidR="004713EF" w:rsidRPr="00217F24">
        <w:rPr>
          <w:lang w:val="en-US"/>
        </w:rPr>
        <w:t xml:space="preserve"> </w:t>
      </w:r>
    </w:p>
    <w:p w:rsidR="008203ED" w:rsidRPr="00217F24" w:rsidRDefault="008203ED" w:rsidP="002809BA">
      <w:pPr>
        <w:spacing w:after="0" w:line="360" w:lineRule="auto"/>
        <w:jc w:val="both"/>
        <w:rPr>
          <w:b/>
          <w:lang w:val="en-US"/>
        </w:rPr>
      </w:pPr>
      <w:r w:rsidRPr="00217F24">
        <w:rPr>
          <w:b/>
          <w:lang w:val="en-US"/>
        </w:rPr>
        <w:t>8.</w:t>
      </w:r>
    </w:p>
    <w:p w:rsidR="00CA1AAE" w:rsidRPr="00217F24" w:rsidRDefault="00CA1AAE" w:rsidP="002809BA">
      <w:pPr>
        <w:spacing w:after="0" w:line="360" w:lineRule="auto"/>
        <w:jc w:val="both"/>
        <w:rPr>
          <w:b/>
          <w:lang w:val="en-US"/>
        </w:rPr>
      </w:pPr>
      <w:r w:rsidRPr="00217F24">
        <w:rPr>
          <w:b/>
          <w:lang w:val="en-US"/>
        </w:rPr>
        <w:t xml:space="preserve">180718-20_INDIN18_Paulo </w:t>
      </w:r>
      <w:proofErr w:type="spellStart"/>
      <w:r w:rsidRPr="00217F24">
        <w:rPr>
          <w:b/>
          <w:lang w:val="en-US"/>
        </w:rPr>
        <w:t>Leitao</w:t>
      </w:r>
      <w:proofErr w:type="spellEnd"/>
    </w:p>
    <w:p w:rsidR="00857987" w:rsidRPr="00217F24" w:rsidRDefault="00857987" w:rsidP="002809BA">
      <w:pPr>
        <w:spacing w:after="0" w:line="360" w:lineRule="auto"/>
        <w:jc w:val="both"/>
        <w:rPr>
          <w:lang w:val="en-US"/>
        </w:rPr>
      </w:pPr>
      <w:r w:rsidRPr="00217F24">
        <w:rPr>
          <w:lang w:val="en-US"/>
        </w:rPr>
        <w:t>event title,</w:t>
      </w:r>
    </w:p>
    <w:p w:rsidR="00C94306" w:rsidRPr="00217F24" w:rsidRDefault="009B183E" w:rsidP="002809BA">
      <w:pPr>
        <w:spacing w:after="0" w:line="360" w:lineRule="auto"/>
        <w:jc w:val="both"/>
        <w:rPr>
          <w:lang w:val="en-US"/>
        </w:rPr>
      </w:pPr>
      <w:r w:rsidRPr="00217F24">
        <w:rPr>
          <w:lang w:val="en-US"/>
        </w:rPr>
        <w:t>IEEE 16TH INTERNATIONAL CONFERENCE OF INDUSTRIAL INFORMATICS INDIN2018</w:t>
      </w:r>
    </w:p>
    <w:p w:rsidR="00857987" w:rsidRPr="00217F24" w:rsidRDefault="00857987" w:rsidP="002809BA">
      <w:pPr>
        <w:spacing w:after="0" w:line="360" w:lineRule="auto"/>
        <w:jc w:val="both"/>
        <w:rPr>
          <w:lang w:val="en-US"/>
        </w:rPr>
      </w:pPr>
      <w:r w:rsidRPr="00217F24">
        <w:rPr>
          <w:lang w:val="en-US"/>
        </w:rPr>
        <w:t>event type,</w:t>
      </w:r>
    </w:p>
    <w:p w:rsidR="009B183E" w:rsidRPr="00217F24" w:rsidRDefault="009B183E" w:rsidP="002809BA">
      <w:pPr>
        <w:spacing w:after="0" w:line="360" w:lineRule="auto"/>
        <w:jc w:val="both"/>
        <w:rPr>
          <w:lang w:val="en-US"/>
        </w:rPr>
      </w:pPr>
      <w:r w:rsidRPr="00217F24">
        <w:rPr>
          <w:lang w:val="en-US"/>
        </w:rPr>
        <w:t>Young Professionals &amp; Student Activity (YPS 3 minute speeches of IES-SYPA competition awardees) at the IES Conference</w:t>
      </w:r>
    </w:p>
    <w:p w:rsidR="00857987" w:rsidRPr="00217F24" w:rsidRDefault="00857987" w:rsidP="002809BA">
      <w:pPr>
        <w:spacing w:after="0" w:line="360" w:lineRule="auto"/>
        <w:jc w:val="both"/>
        <w:rPr>
          <w:lang w:val="en-US"/>
        </w:rPr>
      </w:pPr>
      <w:r w:rsidRPr="00217F24">
        <w:rPr>
          <w:lang w:val="en-US"/>
        </w:rPr>
        <w:t>detailed description,</w:t>
      </w:r>
    </w:p>
    <w:p w:rsidR="009D4115" w:rsidRPr="002809BA" w:rsidRDefault="009D4115" w:rsidP="002809BA">
      <w:pPr>
        <w:spacing w:after="0" w:line="360" w:lineRule="auto"/>
        <w:jc w:val="both"/>
        <w:rPr>
          <w:lang w:val="en-US"/>
        </w:rPr>
      </w:pPr>
      <w:r w:rsidRPr="002809BA">
        <w:rPr>
          <w:lang w:val="en-US"/>
        </w:rPr>
        <w:t>Porto, Portugal. The conference chairs</w:t>
      </w:r>
      <w:r w:rsidR="002809BA" w:rsidRPr="002809BA">
        <w:rPr>
          <w:lang w:val="en-US"/>
        </w:rPr>
        <w:t xml:space="preserve"> </w:t>
      </w:r>
      <w:r w:rsidRPr="002809BA">
        <w:rPr>
          <w:lang w:val="en-US"/>
        </w:rPr>
        <w:t xml:space="preserve">were Mario de Sousa and Paulo </w:t>
      </w:r>
      <w:proofErr w:type="spellStart"/>
      <w:r w:rsidRPr="002809BA">
        <w:rPr>
          <w:lang w:val="en-US"/>
        </w:rPr>
        <w:t>Leitao</w:t>
      </w:r>
      <w:proofErr w:type="spellEnd"/>
      <w:r w:rsidR="002809BA" w:rsidRPr="002809BA">
        <w:rPr>
          <w:lang w:val="en-US"/>
        </w:rPr>
        <w:t xml:space="preserve"> </w:t>
      </w:r>
      <w:r w:rsidRPr="002809BA">
        <w:rPr>
          <w:lang w:val="en-US"/>
        </w:rPr>
        <w:t>The award winners were</w:t>
      </w:r>
      <w:r w:rsidR="002809BA" w:rsidRPr="002809BA">
        <w:rPr>
          <w:lang w:val="en-US"/>
        </w:rPr>
        <w:t xml:space="preserve"> </w:t>
      </w:r>
      <w:r w:rsidRPr="002809BA">
        <w:rPr>
          <w:lang w:val="en-US"/>
        </w:rPr>
        <w:t xml:space="preserve">as follows: </w:t>
      </w:r>
      <w:r w:rsidR="002809BA" w:rsidRPr="002809BA">
        <w:rPr>
          <w:lang w:val="en-US"/>
        </w:rPr>
        <w:t xml:space="preserve"> </w:t>
      </w:r>
    </w:p>
    <w:p w:rsidR="009D4115" w:rsidRPr="002809BA" w:rsidRDefault="009D4115" w:rsidP="002809BA">
      <w:pPr>
        <w:spacing w:after="0" w:line="360" w:lineRule="auto"/>
        <w:jc w:val="both"/>
        <w:rPr>
          <w:lang w:val="en-US"/>
        </w:rPr>
      </w:pPr>
      <w:r w:rsidRPr="002809BA">
        <w:rPr>
          <w:lang w:val="en-US"/>
        </w:rPr>
        <w:t>1) “A Cloud-Based Training and Evaluation</w:t>
      </w:r>
      <w:r w:rsidR="002809BA" w:rsidRPr="002809BA">
        <w:rPr>
          <w:lang w:val="en-US"/>
        </w:rPr>
        <w:t xml:space="preserve"> </w:t>
      </w:r>
      <w:r w:rsidRPr="002809BA">
        <w:rPr>
          <w:lang w:val="en-US"/>
        </w:rPr>
        <w:t xml:space="preserve">System for Facial Paralysis Rehabilitation,” </w:t>
      </w:r>
      <w:r w:rsidR="002809BA" w:rsidRPr="002809BA">
        <w:rPr>
          <w:lang w:val="en-US"/>
        </w:rPr>
        <w:t xml:space="preserve"> </w:t>
      </w:r>
      <w:r w:rsidRPr="002809BA">
        <w:rPr>
          <w:lang w:val="en-US"/>
        </w:rPr>
        <w:t xml:space="preserve">by </w:t>
      </w:r>
      <w:proofErr w:type="spellStart"/>
      <w:r w:rsidRPr="002809BA">
        <w:rPr>
          <w:lang w:val="en-US"/>
        </w:rPr>
        <w:t>Zeqing</w:t>
      </w:r>
      <w:proofErr w:type="spellEnd"/>
      <w:r w:rsidRPr="002809BA">
        <w:rPr>
          <w:lang w:val="en-US"/>
        </w:rPr>
        <w:t xml:space="preserve"> Jiang,</w:t>
      </w:r>
      <w:r w:rsidR="002809BA" w:rsidRPr="002809BA">
        <w:rPr>
          <w:lang w:val="en-US"/>
        </w:rPr>
        <w:t xml:space="preserve">  </w:t>
      </w:r>
      <w:proofErr w:type="spellStart"/>
      <w:r w:rsidRPr="002809BA">
        <w:rPr>
          <w:lang w:val="en-US"/>
        </w:rPr>
        <w:t>Wenbin</w:t>
      </w:r>
      <w:proofErr w:type="spellEnd"/>
      <w:r w:rsidRPr="002809BA">
        <w:rPr>
          <w:lang w:val="en-US"/>
        </w:rPr>
        <w:t xml:space="preserve"> Dai, </w:t>
      </w:r>
      <w:proofErr w:type="spellStart"/>
      <w:r w:rsidRPr="002809BA">
        <w:rPr>
          <w:lang w:val="en-US"/>
        </w:rPr>
        <w:t>Wenjin</w:t>
      </w:r>
      <w:proofErr w:type="spellEnd"/>
      <w:r w:rsidRPr="002809BA">
        <w:rPr>
          <w:lang w:val="en-US"/>
        </w:rPr>
        <w:t xml:space="preserve"> Wang, and Wei</w:t>
      </w:r>
      <w:r w:rsidR="002809BA" w:rsidRPr="002809BA">
        <w:rPr>
          <w:lang w:val="en-US"/>
        </w:rPr>
        <w:t xml:space="preserve"> </w:t>
      </w:r>
      <w:r w:rsidRPr="002809BA">
        <w:rPr>
          <w:lang w:val="en-US"/>
        </w:rPr>
        <w:t>Wang; Shanghai Jiao Tong University,</w:t>
      </w:r>
      <w:r w:rsidR="002809BA" w:rsidRPr="002809BA">
        <w:rPr>
          <w:lang w:val="en-US"/>
        </w:rPr>
        <w:t xml:space="preserve"> </w:t>
      </w:r>
      <w:r w:rsidRPr="002809BA">
        <w:rPr>
          <w:lang w:val="en-US"/>
        </w:rPr>
        <w:t>China</w:t>
      </w:r>
    </w:p>
    <w:p w:rsidR="002809BA" w:rsidRPr="002809BA" w:rsidRDefault="009D4115" w:rsidP="002809BA">
      <w:pPr>
        <w:spacing w:after="0" w:line="360" w:lineRule="auto"/>
        <w:jc w:val="both"/>
        <w:rPr>
          <w:lang w:val="en-US"/>
        </w:rPr>
      </w:pPr>
      <w:r w:rsidRPr="002809BA">
        <w:rPr>
          <w:lang w:val="en-US"/>
        </w:rPr>
        <w:t>2) “</w:t>
      </w:r>
      <w:proofErr w:type="spellStart"/>
      <w:r w:rsidRPr="002809BA">
        <w:rPr>
          <w:lang w:val="en-US"/>
        </w:rPr>
        <w:t>MeDI</w:t>
      </w:r>
      <w:proofErr w:type="spellEnd"/>
      <w:r w:rsidRPr="002809BA">
        <w:rPr>
          <w:lang w:val="en-US"/>
        </w:rPr>
        <w:t>: Measurement-Based Device</w:t>
      </w:r>
      <w:r w:rsidR="002809BA" w:rsidRPr="002809BA">
        <w:rPr>
          <w:lang w:val="en-US"/>
        </w:rPr>
        <w:t xml:space="preserve"> </w:t>
      </w:r>
      <w:r w:rsidRPr="002809BA">
        <w:rPr>
          <w:lang w:val="en-US"/>
        </w:rPr>
        <w:t>Identification Framework for Internet</w:t>
      </w:r>
      <w:r w:rsidR="002809BA" w:rsidRPr="002809BA">
        <w:rPr>
          <w:lang w:val="en-US"/>
        </w:rPr>
        <w:t xml:space="preserve"> </w:t>
      </w:r>
      <w:r w:rsidRPr="002809BA">
        <w:rPr>
          <w:lang w:val="en-US"/>
        </w:rPr>
        <w:t xml:space="preserve">of Things,” by </w:t>
      </w:r>
      <w:proofErr w:type="spellStart"/>
      <w:r w:rsidRPr="002809BA">
        <w:rPr>
          <w:lang w:val="en-US"/>
        </w:rPr>
        <w:t>Narges</w:t>
      </w:r>
      <w:proofErr w:type="spellEnd"/>
      <w:r w:rsidRPr="002809BA">
        <w:rPr>
          <w:lang w:val="en-US"/>
        </w:rPr>
        <w:t xml:space="preserve"> </w:t>
      </w:r>
      <w:proofErr w:type="spellStart"/>
      <w:r w:rsidRPr="002809BA">
        <w:rPr>
          <w:lang w:val="en-US"/>
        </w:rPr>
        <w:t>Yousefnezhad</w:t>
      </w:r>
      <w:proofErr w:type="spellEnd"/>
      <w:r w:rsidRPr="002809BA">
        <w:rPr>
          <w:lang w:val="en-US"/>
        </w:rPr>
        <w:t>,</w:t>
      </w:r>
      <w:r w:rsidR="002809BA" w:rsidRPr="002809BA">
        <w:rPr>
          <w:lang w:val="en-US"/>
        </w:rPr>
        <w:t xml:space="preserve"> </w:t>
      </w:r>
      <w:proofErr w:type="spellStart"/>
      <w:r w:rsidRPr="002809BA">
        <w:rPr>
          <w:lang w:val="en-US"/>
        </w:rPr>
        <w:t>Manik</w:t>
      </w:r>
      <w:proofErr w:type="spellEnd"/>
      <w:r w:rsidRPr="002809BA">
        <w:rPr>
          <w:lang w:val="en-US"/>
        </w:rPr>
        <w:t xml:space="preserve"> </w:t>
      </w:r>
      <w:proofErr w:type="spellStart"/>
      <w:r w:rsidRPr="002809BA">
        <w:rPr>
          <w:lang w:val="en-US"/>
        </w:rPr>
        <w:t>Madhikermi</w:t>
      </w:r>
      <w:proofErr w:type="spellEnd"/>
      <w:r w:rsidRPr="002809BA">
        <w:rPr>
          <w:lang w:val="en-US"/>
        </w:rPr>
        <w:t>, and</w:t>
      </w:r>
      <w:r w:rsidR="002809BA" w:rsidRPr="002809BA">
        <w:rPr>
          <w:lang w:val="en-US"/>
        </w:rPr>
        <w:t xml:space="preserve"> </w:t>
      </w:r>
      <w:proofErr w:type="spellStart"/>
      <w:r w:rsidRPr="002809BA">
        <w:rPr>
          <w:lang w:val="en-US"/>
        </w:rPr>
        <w:t>Kary</w:t>
      </w:r>
      <w:proofErr w:type="spellEnd"/>
      <w:r w:rsidRPr="002809BA">
        <w:rPr>
          <w:lang w:val="en-US"/>
        </w:rPr>
        <w:t xml:space="preserve"> </w:t>
      </w:r>
      <w:proofErr w:type="spellStart"/>
      <w:r w:rsidRPr="002809BA">
        <w:rPr>
          <w:lang w:val="en-US"/>
        </w:rPr>
        <w:t>Framling</w:t>
      </w:r>
      <w:proofErr w:type="spellEnd"/>
      <w:r w:rsidRPr="002809BA">
        <w:rPr>
          <w:lang w:val="en-US"/>
        </w:rPr>
        <w:t>; Aalto University,</w:t>
      </w:r>
      <w:r w:rsidR="002809BA" w:rsidRPr="002809BA">
        <w:rPr>
          <w:lang w:val="en-US"/>
        </w:rPr>
        <w:t xml:space="preserve"> </w:t>
      </w:r>
      <w:r w:rsidRPr="002809BA">
        <w:rPr>
          <w:lang w:val="en-US"/>
        </w:rPr>
        <w:t>Finland.</w:t>
      </w:r>
      <w:r w:rsidR="002809BA" w:rsidRPr="002809BA">
        <w:rPr>
          <w:lang w:val="en-US"/>
        </w:rPr>
        <w:t xml:space="preserve"> </w:t>
      </w:r>
    </w:p>
    <w:p w:rsidR="00857987" w:rsidRPr="00217F24" w:rsidRDefault="00857987" w:rsidP="002809BA">
      <w:pPr>
        <w:spacing w:after="0" w:line="360" w:lineRule="auto"/>
        <w:jc w:val="both"/>
        <w:rPr>
          <w:lang w:val="en-US"/>
        </w:rPr>
      </w:pPr>
      <w:r w:rsidRPr="00217F24">
        <w:rPr>
          <w:lang w:val="en-US"/>
        </w:rPr>
        <w:t xml:space="preserve">total number of attendees, </w:t>
      </w:r>
    </w:p>
    <w:p w:rsidR="00745FB6" w:rsidRPr="00217F24" w:rsidRDefault="004713EF" w:rsidP="002809BA">
      <w:pPr>
        <w:spacing w:after="0" w:line="360" w:lineRule="auto"/>
        <w:jc w:val="both"/>
        <w:rPr>
          <w:lang w:val="en-US"/>
        </w:rPr>
      </w:pPr>
      <w:r w:rsidRPr="00217F24">
        <w:rPr>
          <w:lang w:val="en-US"/>
        </w:rPr>
        <w:t xml:space="preserve">c. </w:t>
      </w:r>
      <w:r w:rsidR="009662D5" w:rsidRPr="00217F24">
        <w:rPr>
          <w:lang w:val="en-US"/>
        </w:rPr>
        <w:t>160</w:t>
      </w:r>
    </w:p>
    <w:p w:rsidR="00857987" w:rsidRPr="00217F24" w:rsidRDefault="00857987" w:rsidP="002809BA">
      <w:pPr>
        <w:spacing w:after="0" w:line="360" w:lineRule="auto"/>
        <w:jc w:val="both"/>
        <w:rPr>
          <w:lang w:val="en-US"/>
        </w:rPr>
      </w:pPr>
      <w:r w:rsidRPr="00217F24">
        <w:rPr>
          <w:lang w:val="en-US"/>
        </w:rPr>
        <w:lastRenderedPageBreak/>
        <w:t xml:space="preserve">event date. </w:t>
      </w:r>
    </w:p>
    <w:p w:rsidR="009662D5" w:rsidRPr="00217F24" w:rsidRDefault="009662D5" w:rsidP="002809BA">
      <w:pPr>
        <w:spacing w:after="0" w:line="360" w:lineRule="auto"/>
        <w:jc w:val="both"/>
        <w:rPr>
          <w:lang w:val="en-US"/>
        </w:rPr>
      </w:pPr>
      <w:r w:rsidRPr="00217F24">
        <w:rPr>
          <w:lang w:val="en-US"/>
        </w:rPr>
        <w:t>2018.06.18-20</w:t>
      </w:r>
    </w:p>
    <w:p w:rsidR="00745FB6" w:rsidRPr="00217F24" w:rsidRDefault="00CA0842" w:rsidP="002809BA">
      <w:pPr>
        <w:spacing w:after="0" w:line="360" w:lineRule="auto"/>
        <w:jc w:val="both"/>
        <w:rPr>
          <w:lang w:val="en-US"/>
        </w:rPr>
      </w:pPr>
      <w:hyperlink r:id="rId22" w:history="1">
        <w:r w:rsidR="00891E06" w:rsidRPr="00217F24">
          <w:rPr>
            <w:rStyle w:val="Hipercze"/>
            <w:lang w:val="en-US"/>
          </w:rPr>
          <w:t>https://web.fe.up.pt/~indin2018/</w:t>
        </w:r>
      </w:hyperlink>
    </w:p>
    <w:p w:rsidR="009662D5" w:rsidRPr="00217F24" w:rsidRDefault="00CA0842" w:rsidP="002809BA">
      <w:pPr>
        <w:spacing w:after="0" w:line="360" w:lineRule="auto"/>
        <w:jc w:val="both"/>
        <w:rPr>
          <w:lang w:val="en-US"/>
        </w:rPr>
      </w:pPr>
      <w:hyperlink r:id="rId23" w:history="1">
        <w:r w:rsidR="003D2C58" w:rsidRPr="00217F24">
          <w:rPr>
            <w:rStyle w:val="Hipercze"/>
            <w:lang w:val="en-US"/>
          </w:rPr>
          <w:t>https://www.youtube.com/watch?v=B8udYHYRPFs&amp;list=PLO5umi31c_80LEdtWCEZXWjAqiOmRniZV</w:t>
        </w:r>
      </w:hyperlink>
      <w:r w:rsidR="003D2C58" w:rsidRPr="00217F24">
        <w:rPr>
          <w:lang w:val="en-US"/>
        </w:rPr>
        <w:t xml:space="preserve"> </w:t>
      </w:r>
    </w:p>
    <w:p w:rsidR="00857987" w:rsidRPr="00217F24" w:rsidRDefault="00875E52" w:rsidP="002809BA">
      <w:pPr>
        <w:spacing w:after="0" w:line="360" w:lineRule="auto"/>
        <w:jc w:val="both"/>
        <w:rPr>
          <w:b/>
          <w:lang w:val="en-US"/>
        </w:rPr>
      </w:pPr>
      <w:r w:rsidRPr="00217F24">
        <w:rPr>
          <w:b/>
          <w:lang w:val="en-US"/>
        </w:rPr>
        <w:t>9.</w:t>
      </w:r>
    </w:p>
    <w:p w:rsidR="00CA1AAE" w:rsidRPr="00217F24" w:rsidRDefault="00CA1AAE" w:rsidP="002809BA">
      <w:pPr>
        <w:spacing w:after="0" w:line="360" w:lineRule="auto"/>
        <w:jc w:val="both"/>
        <w:rPr>
          <w:b/>
          <w:lang w:val="en-US"/>
        </w:rPr>
      </w:pPr>
      <w:r w:rsidRPr="00217F24">
        <w:rPr>
          <w:b/>
          <w:lang w:val="en-US"/>
        </w:rPr>
        <w:t>180826-30_PEMC18_Peter_Korondi</w:t>
      </w:r>
    </w:p>
    <w:p w:rsidR="00857987" w:rsidRPr="00217F24" w:rsidRDefault="00857987" w:rsidP="002809BA">
      <w:pPr>
        <w:spacing w:after="0" w:line="360" w:lineRule="auto"/>
        <w:jc w:val="both"/>
        <w:rPr>
          <w:lang w:val="en-US"/>
        </w:rPr>
      </w:pPr>
      <w:r w:rsidRPr="00217F24">
        <w:rPr>
          <w:lang w:val="en-US"/>
        </w:rPr>
        <w:t>event title,</w:t>
      </w:r>
    </w:p>
    <w:p w:rsidR="006A5F7B" w:rsidRPr="00217F24" w:rsidRDefault="006A5F7B" w:rsidP="002809BA">
      <w:pPr>
        <w:spacing w:after="0" w:line="360" w:lineRule="auto"/>
        <w:jc w:val="both"/>
        <w:rPr>
          <w:lang w:val="en-US"/>
        </w:rPr>
      </w:pPr>
      <w:r w:rsidRPr="00217F24">
        <w:rPr>
          <w:lang w:val="en-US"/>
        </w:rPr>
        <w:t>the 18th IEEE International Power Electronics and Motion Control Conference 2018</w:t>
      </w:r>
    </w:p>
    <w:p w:rsidR="00857987" w:rsidRPr="00217F24" w:rsidRDefault="00857987" w:rsidP="002809BA">
      <w:pPr>
        <w:spacing w:after="0" w:line="360" w:lineRule="auto"/>
        <w:jc w:val="both"/>
        <w:rPr>
          <w:lang w:val="en-US"/>
        </w:rPr>
      </w:pPr>
      <w:r w:rsidRPr="00217F24">
        <w:rPr>
          <w:lang w:val="en-US"/>
        </w:rPr>
        <w:t>event type,</w:t>
      </w:r>
    </w:p>
    <w:p w:rsidR="006A5F7B" w:rsidRPr="00217F24" w:rsidRDefault="006A5F7B" w:rsidP="002809BA">
      <w:pPr>
        <w:spacing w:after="0" w:line="360" w:lineRule="auto"/>
        <w:jc w:val="both"/>
        <w:rPr>
          <w:lang w:val="en-US"/>
        </w:rPr>
      </w:pPr>
      <w:r w:rsidRPr="00217F24">
        <w:rPr>
          <w:lang w:val="en-US"/>
        </w:rPr>
        <w:t>Young Professionals &amp; Student Activity (YPS 3 minute speeches of IES-SYPA competition awardees) at the IES Conference</w:t>
      </w:r>
    </w:p>
    <w:p w:rsidR="00857987" w:rsidRPr="00217F24" w:rsidRDefault="00857987" w:rsidP="002809BA">
      <w:pPr>
        <w:spacing w:after="0" w:line="360" w:lineRule="auto"/>
        <w:jc w:val="both"/>
        <w:rPr>
          <w:lang w:val="en-US"/>
        </w:rPr>
      </w:pPr>
      <w:r w:rsidRPr="00217F24">
        <w:rPr>
          <w:lang w:val="en-US"/>
        </w:rPr>
        <w:t>detailed description,</w:t>
      </w:r>
    </w:p>
    <w:p w:rsidR="006A5F7B" w:rsidRPr="00217F24" w:rsidRDefault="006A5F7B" w:rsidP="002809BA">
      <w:pPr>
        <w:spacing w:after="0" w:line="360" w:lineRule="auto"/>
        <w:jc w:val="both"/>
        <w:rPr>
          <w:lang w:val="en-US"/>
        </w:rPr>
      </w:pPr>
      <w:r w:rsidRPr="00217F24">
        <w:rPr>
          <w:lang w:val="en-US"/>
        </w:rPr>
        <w:t>Winners from Australia  and Algeria in Budapest Teams from the University of New South Wales, Australia, and the University of Sciences and Technology of Oran, Algeria, each won IES-SYPA awards</w:t>
      </w:r>
    </w:p>
    <w:p w:rsidR="006A5F7B" w:rsidRPr="00217F24" w:rsidRDefault="006A5F7B" w:rsidP="002809BA">
      <w:pPr>
        <w:spacing w:after="0" w:line="360" w:lineRule="auto"/>
        <w:jc w:val="both"/>
        <w:rPr>
          <w:lang w:val="en-US"/>
        </w:rPr>
      </w:pPr>
      <w:r w:rsidRPr="00217F24">
        <w:rPr>
          <w:lang w:val="en-US"/>
        </w:rPr>
        <w:t xml:space="preserve">The winners were as follows: 1) “Output Power Regulation of a Virtual Oscillator Controlled Inverter,” by Muhammad Ali, Hendra I. </w:t>
      </w:r>
      <w:proofErr w:type="spellStart"/>
      <w:r w:rsidRPr="00217F24">
        <w:rPr>
          <w:lang w:val="en-US"/>
        </w:rPr>
        <w:t>Nurdin</w:t>
      </w:r>
      <w:proofErr w:type="spellEnd"/>
      <w:r w:rsidRPr="00217F24">
        <w:rPr>
          <w:lang w:val="en-US"/>
        </w:rPr>
        <w:t xml:space="preserve">, and John E. Fletcher; University of New South Wales, Australia 2) “Outer Race Fault Diagnosis by Comparison between the Power Spectral Density and the </w:t>
      </w:r>
      <w:proofErr w:type="spellStart"/>
      <w:r w:rsidRPr="00217F24">
        <w:rPr>
          <w:lang w:val="en-US"/>
        </w:rPr>
        <w:t>Kurtogram</w:t>
      </w:r>
      <w:proofErr w:type="spellEnd"/>
      <w:r w:rsidRPr="00217F24">
        <w:rPr>
          <w:lang w:val="en-US"/>
        </w:rPr>
        <w:t xml:space="preserve">,” by Mohammed-El-Amine </w:t>
      </w:r>
      <w:proofErr w:type="spellStart"/>
      <w:r w:rsidRPr="00217F24">
        <w:rPr>
          <w:lang w:val="en-US"/>
        </w:rPr>
        <w:t>Khodja</w:t>
      </w:r>
      <w:proofErr w:type="spellEnd"/>
      <w:r w:rsidRPr="00217F24">
        <w:rPr>
          <w:lang w:val="en-US"/>
        </w:rPr>
        <w:t xml:space="preserve">, </w:t>
      </w:r>
      <w:proofErr w:type="spellStart"/>
      <w:r w:rsidRPr="00217F24">
        <w:rPr>
          <w:lang w:val="en-US"/>
        </w:rPr>
        <w:t>AmeurFethi</w:t>
      </w:r>
      <w:proofErr w:type="spellEnd"/>
      <w:r w:rsidRPr="00217F24">
        <w:rPr>
          <w:lang w:val="en-US"/>
        </w:rPr>
        <w:t xml:space="preserve"> Aimer, Ahmed-</w:t>
      </w:r>
      <w:proofErr w:type="spellStart"/>
      <w:r w:rsidRPr="00217F24">
        <w:rPr>
          <w:lang w:val="en-US"/>
        </w:rPr>
        <w:t>Hamida</w:t>
      </w:r>
      <w:proofErr w:type="spellEnd"/>
      <w:r w:rsidRPr="00217F24">
        <w:rPr>
          <w:lang w:val="en-US"/>
        </w:rPr>
        <w:t xml:space="preserve"> </w:t>
      </w:r>
      <w:proofErr w:type="spellStart"/>
      <w:r w:rsidRPr="00217F24">
        <w:rPr>
          <w:lang w:val="en-US"/>
        </w:rPr>
        <w:t>Boudinar</w:t>
      </w:r>
      <w:proofErr w:type="spellEnd"/>
      <w:r w:rsidRPr="00217F24">
        <w:rPr>
          <w:lang w:val="en-US"/>
        </w:rPr>
        <w:t xml:space="preserve">, and </w:t>
      </w:r>
      <w:proofErr w:type="spellStart"/>
      <w:r w:rsidRPr="00217F24">
        <w:rPr>
          <w:lang w:val="en-US"/>
        </w:rPr>
        <w:t>Azeddine</w:t>
      </w:r>
      <w:proofErr w:type="spellEnd"/>
      <w:r w:rsidRPr="00217F24">
        <w:rPr>
          <w:lang w:val="en-US"/>
        </w:rPr>
        <w:t xml:space="preserve"> </w:t>
      </w:r>
      <w:proofErr w:type="spellStart"/>
      <w:r w:rsidRPr="00217F24">
        <w:rPr>
          <w:lang w:val="en-US"/>
        </w:rPr>
        <w:t>Bendiabdellah</w:t>
      </w:r>
      <w:proofErr w:type="spellEnd"/>
      <w:r w:rsidRPr="00217F24">
        <w:rPr>
          <w:lang w:val="en-US"/>
        </w:rPr>
        <w:t>; University of Sciences and Technology of Oran, Algeria.</w:t>
      </w:r>
    </w:p>
    <w:p w:rsidR="00857987" w:rsidRPr="00217F24" w:rsidRDefault="00857987" w:rsidP="002809BA">
      <w:pPr>
        <w:spacing w:after="0" w:line="360" w:lineRule="auto"/>
        <w:jc w:val="both"/>
        <w:rPr>
          <w:lang w:val="en-US"/>
        </w:rPr>
      </w:pPr>
      <w:r w:rsidRPr="00217F24">
        <w:rPr>
          <w:lang w:val="en-US"/>
        </w:rPr>
        <w:t xml:space="preserve">total number of attendees, </w:t>
      </w:r>
    </w:p>
    <w:p w:rsidR="006A5F7B" w:rsidRPr="00217F24" w:rsidRDefault="006A5F7B" w:rsidP="002809BA">
      <w:pPr>
        <w:spacing w:after="0" w:line="360" w:lineRule="auto"/>
        <w:jc w:val="both"/>
        <w:rPr>
          <w:lang w:val="en-US"/>
        </w:rPr>
      </w:pPr>
      <w:r w:rsidRPr="00217F24">
        <w:rPr>
          <w:lang w:val="en-US"/>
        </w:rPr>
        <w:t xml:space="preserve">c. </w:t>
      </w:r>
      <w:r w:rsidR="00771E16" w:rsidRPr="00217F24">
        <w:rPr>
          <w:lang w:val="en-US"/>
        </w:rPr>
        <w:t>171</w:t>
      </w:r>
    </w:p>
    <w:p w:rsidR="00857987" w:rsidRPr="00217F24" w:rsidRDefault="00857987" w:rsidP="002809BA">
      <w:pPr>
        <w:spacing w:after="0" w:line="360" w:lineRule="auto"/>
        <w:jc w:val="both"/>
        <w:rPr>
          <w:lang w:val="en-US"/>
        </w:rPr>
      </w:pPr>
      <w:r w:rsidRPr="00217F24">
        <w:rPr>
          <w:lang w:val="en-US"/>
        </w:rPr>
        <w:t xml:space="preserve">event date. </w:t>
      </w:r>
    </w:p>
    <w:p w:rsidR="006A5F7B" w:rsidRPr="00217F24" w:rsidRDefault="006A5F7B" w:rsidP="002809BA">
      <w:pPr>
        <w:spacing w:after="0" w:line="360" w:lineRule="auto"/>
        <w:jc w:val="both"/>
        <w:rPr>
          <w:lang w:val="en-US"/>
        </w:rPr>
      </w:pPr>
      <w:r w:rsidRPr="00217F24">
        <w:rPr>
          <w:lang w:val="en-US"/>
        </w:rPr>
        <w:t>2018.08.26-30</w:t>
      </w:r>
    </w:p>
    <w:p w:rsidR="00857987" w:rsidRPr="00217F24" w:rsidRDefault="00857987" w:rsidP="002809BA">
      <w:pPr>
        <w:spacing w:after="0" w:line="360" w:lineRule="auto"/>
        <w:jc w:val="both"/>
        <w:rPr>
          <w:lang w:val="en-US"/>
        </w:rPr>
      </w:pPr>
      <w:r w:rsidRPr="00217F24">
        <w:rPr>
          <w:lang w:val="en-US"/>
        </w:rPr>
        <w:t>Whenever possible, please include links to online photo albums and post-event material.</w:t>
      </w:r>
    </w:p>
    <w:p w:rsidR="001F26D7" w:rsidRPr="00217F24" w:rsidRDefault="001F26D7" w:rsidP="002809BA">
      <w:pPr>
        <w:spacing w:after="0" w:line="360" w:lineRule="auto"/>
        <w:jc w:val="both"/>
        <w:rPr>
          <w:lang w:val="en-US"/>
        </w:rPr>
      </w:pPr>
      <w:r w:rsidRPr="00217F24">
        <w:rPr>
          <w:lang w:val="en-US"/>
        </w:rPr>
        <w:t>https://www.youtube.com/watch?v=rJFTeQea140&amp;list=PLO5umi31c_816yB6PoLa8h1mNJiLgVhTH</w:t>
      </w:r>
    </w:p>
    <w:p w:rsidR="001F26D7" w:rsidRPr="00217F24" w:rsidRDefault="00CA0842" w:rsidP="002809BA">
      <w:pPr>
        <w:spacing w:after="0" w:line="360" w:lineRule="auto"/>
        <w:jc w:val="both"/>
        <w:rPr>
          <w:lang w:val="en-US"/>
        </w:rPr>
      </w:pPr>
      <w:hyperlink r:id="rId24" w:history="1">
        <w:r w:rsidR="006A5F7B" w:rsidRPr="00217F24">
          <w:rPr>
            <w:rStyle w:val="Hipercze"/>
            <w:lang w:val="en-US"/>
          </w:rPr>
          <w:t>http://www.ieee-pemc2018.org/registration-form/ies-students-grants</w:t>
        </w:r>
      </w:hyperlink>
    </w:p>
    <w:p w:rsidR="006A5F7B" w:rsidRPr="00217F24" w:rsidRDefault="006A5F7B" w:rsidP="002809BA">
      <w:pPr>
        <w:spacing w:after="0" w:line="360" w:lineRule="auto"/>
        <w:jc w:val="both"/>
        <w:rPr>
          <w:lang w:val="en-US"/>
        </w:rPr>
      </w:pPr>
      <w:r w:rsidRPr="00217F24">
        <w:rPr>
          <w:lang w:val="en-US"/>
        </w:rPr>
        <w:t>https://ieeexplore.ieee.org/stamp/stamp.jsp?tp=&amp;arnumber=8581617</w:t>
      </w:r>
    </w:p>
    <w:p w:rsidR="00857987" w:rsidRPr="00217F24" w:rsidRDefault="00875E52" w:rsidP="002809BA">
      <w:pPr>
        <w:spacing w:after="0" w:line="360" w:lineRule="auto"/>
        <w:jc w:val="both"/>
        <w:rPr>
          <w:b/>
          <w:lang w:val="en-US"/>
        </w:rPr>
      </w:pPr>
      <w:r w:rsidRPr="00217F24">
        <w:rPr>
          <w:b/>
          <w:lang w:val="en-US"/>
        </w:rPr>
        <w:t>10.</w:t>
      </w:r>
    </w:p>
    <w:p w:rsidR="00CA1AAE" w:rsidRPr="00217F24" w:rsidRDefault="00CA1AAE" w:rsidP="002809BA">
      <w:pPr>
        <w:spacing w:after="0" w:line="360" w:lineRule="auto"/>
        <w:jc w:val="both"/>
        <w:rPr>
          <w:b/>
          <w:lang w:val="en-US"/>
        </w:rPr>
      </w:pPr>
      <w:r w:rsidRPr="00217F24">
        <w:rPr>
          <w:b/>
          <w:lang w:val="en-US"/>
        </w:rPr>
        <w:t>180904-07_ETFA18_RobertoOboe</w:t>
      </w:r>
    </w:p>
    <w:p w:rsidR="00857987" w:rsidRPr="00217F24" w:rsidRDefault="00857987" w:rsidP="002809BA">
      <w:pPr>
        <w:spacing w:after="0" w:line="360" w:lineRule="auto"/>
        <w:jc w:val="both"/>
        <w:rPr>
          <w:lang w:val="en-US"/>
        </w:rPr>
      </w:pPr>
      <w:r w:rsidRPr="00217F24">
        <w:rPr>
          <w:lang w:val="en-US"/>
        </w:rPr>
        <w:t>event title,</w:t>
      </w:r>
    </w:p>
    <w:p w:rsidR="002809BA" w:rsidRDefault="00771E16" w:rsidP="002809BA">
      <w:pPr>
        <w:autoSpaceDE w:val="0"/>
        <w:autoSpaceDN w:val="0"/>
        <w:adjustRightInd w:val="0"/>
        <w:spacing w:after="0" w:line="360" w:lineRule="auto"/>
        <w:jc w:val="both"/>
        <w:rPr>
          <w:rFonts w:ascii="CheltenhamStd-Book" w:hAnsi="CheltenhamStd-Book" w:cs="CheltenhamStd-Book"/>
          <w:sz w:val="18"/>
          <w:szCs w:val="18"/>
          <w:lang w:val="en-US"/>
        </w:rPr>
      </w:pPr>
      <w:r w:rsidRPr="00217F24">
        <w:rPr>
          <w:rFonts w:ascii="CheltenhamStd-Book" w:hAnsi="CheltenhamStd-Book" w:cs="CheltenhamStd-Book"/>
          <w:sz w:val="18"/>
          <w:szCs w:val="18"/>
          <w:lang w:val="en-US"/>
        </w:rPr>
        <w:t>the IEEE 23rd International Conference</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on Emerging Technologies and</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Factory Automation in Torino</w:t>
      </w:r>
      <w:r w:rsidR="002809BA">
        <w:rPr>
          <w:rFonts w:ascii="CheltenhamStd-Book" w:hAnsi="CheltenhamStd-Book" w:cs="CheltenhamStd-Book"/>
          <w:sz w:val="18"/>
          <w:szCs w:val="18"/>
          <w:lang w:val="en-US"/>
        </w:rPr>
        <w:t xml:space="preserve"> </w:t>
      </w:r>
    </w:p>
    <w:p w:rsidR="00857987" w:rsidRPr="00217F24" w:rsidRDefault="00857987" w:rsidP="002809BA">
      <w:pPr>
        <w:autoSpaceDE w:val="0"/>
        <w:autoSpaceDN w:val="0"/>
        <w:adjustRightInd w:val="0"/>
        <w:spacing w:after="0" w:line="360" w:lineRule="auto"/>
        <w:jc w:val="both"/>
        <w:rPr>
          <w:lang w:val="en-US"/>
        </w:rPr>
      </w:pPr>
      <w:r w:rsidRPr="00217F24">
        <w:rPr>
          <w:lang w:val="en-US"/>
        </w:rPr>
        <w:t>event type,</w:t>
      </w:r>
    </w:p>
    <w:p w:rsidR="00771E16" w:rsidRPr="00217F24" w:rsidRDefault="00771E16" w:rsidP="002809BA">
      <w:pPr>
        <w:spacing w:after="0" w:line="360" w:lineRule="auto"/>
        <w:jc w:val="both"/>
        <w:rPr>
          <w:lang w:val="en-US"/>
        </w:rPr>
      </w:pPr>
      <w:r w:rsidRPr="00217F24">
        <w:rPr>
          <w:lang w:val="en-US"/>
        </w:rPr>
        <w:t>Young Professionals &amp; Student Activity (YPS 3 minute speeches of IES-SYPA competition awardees) at the IES Conference</w:t>
      </w:r>
    </w:p>
    <w:p w:rsidR="00857987" w:rsidRPr="00217F24" w:rsidRDefault="00857987" w:rsidP="002809BA">
      <w:pPr>
        <w:spacing w:after="0" w:line="360" w:lineRule="auto"/>
        <w:jc w:val="both"/>
        <w:rPr>
          <w:lang w:val="en-US"/>
        </w:rPr>
      </w:pPr>
      <w:r w:rsidRPr="00217F24">
        <w:rPr>
          <w:lang w:val="en-US"/>
        </w:rPr>
        <w:t>detailed description,</w:t>
      </w:r>
    </w:p>
    <w:p w:rsidR="00771E16" w:rsidRPr="00217F24" w:rsidRDefault="00671E2F" w:rsidP="002809BA">
      <w:pPr>
        <w:autoSpaceDE w:val="0"/>
        <w:autoSpaceDN w:val="0"/>
        <w:adjustRightInd w:val="0"/>
        <w:spacing w:after="0" w:line="360" w:lineRule="auto"/>
        <w:jc w:val="both"/>
        <w:rPr>
          <w:rFonts w:ascii="CheltenhamStd-Book" w:hAnsi="CheltenhamStd-Book" w:cs="CheltenhamStd-Book"/>
          <w:sz w:val="18"/>
          <w:szCs w:val="18"/>
          <w:lang w:val="en-US"/>
        </w:rPr>
      </w:pPr>
      <w:r w:rsidRPr="00217F24">
        <w:rPr>
          <w:rFonts w:ascii="CheltenhamStd-Book" w:hAnsi="CheltenhamStd-Book" w:cs="CheltenhamStd-Book"/>
          <w:sz w:val="18"/>
          <w:szCs w:val="18"/>
          <w:lang w:val="en-US"/>
        </w:rPr>
        <w:t>YPS t</w:t>
      </w:r>
      <w:r w:rsidR="00771E16" w:rsidRPr="00217F24">
        <w:rPr>
          <w:rFonts w:ascii="CheltenhamStd-Book" w:hAnsi="CheltenhamStd-Book" w:cs="CheltenhamStd-Book"/>
          <w:sz w:val="18"/>
          <w:szCs w:val="18"/>
          <w:lang w:val="en-US"/>
        </w:rPr>
        <w:t>eams from South Korea,</w:t>
      </w:r>
      <w:r w:rsidR="002809BA">
        <w:rPr>
          <w:rFonts w:ascii="CheltenhamStd-Book" w:hAnsi="CheltenhamStd-Book" w:cs="CheltenhamStd-Book"/>
          <w:sz w:val="18"/>
          <w:szCs w:val="18"/>
          <w:lang w:val="en-US"/>
        </w:rPr>
        <w:t xml:space="preserve"> </w:t>
      </w:r>
      <w:r w:rsidR="00771E16" w:rsidRPr="00217F24">
        <w:rPr>
          <w:rFonts w:ascii="CheltenhamStd-Book" w:hAnsi="CheltenhamStd-Book" w:cs="CheltenhamStd-Book"/>
          <w:sz w:val="18"/>
          <w:szCs w:val="18"/>
          <w:lang w:val="en-US"/>
        </w:rPr>
        <w:t>Brazil, and Spain were each awarded</w:t>
      </w:r>
      <w:r w:rsidR="002809BA">
        <w:rPr>
          <w:rFonts w:ascii="CheltenhamStd-Book" w:hAnsi="CheltenhamStd-Book" w:cs="CheltenhamStd-Book"/>
          <w:sz w:val="18"/>
          <w:szCs w:val="18"/>
          <w:lang w:val="en-US"/>
        </w:rPr>
        <w:t xml:space="preserve"> </w:t>
      </w:r>
      <w:r w:rsidR="00771E16" w:rsidRPr="00217F24">
        <w:rPr>
          <w:rFonts w:ascii="CheltenhamStd-Book" w:hAnsi="CheltenhamStd-Book" w:cs="CheltenhamStd-Book"/>
          <w:sz w:val="18"/>
          <w:szCs w:val="18"/>
          <w:lang w:val="en-US"/>
        </w:rPr>
        <w:t>US$6,000 for papers they submitted. The</w:t>
      </w:r>
      <w:r w:rsidR="002809BA">
        <w:rPr>
          <w:rFonts w:ascii="CheltenhamStd-Book" w:hAnsi="CheltenhamStd-Book" w:cs="CheltenhamStd-Book"/>
          <w:sz w:val="18"/>
          <w:szCs w:val="18"/>
          <w:lang w:val="en-US"/>
        </w:rPr>
        <w:t xml:space="preserve"> </w:t>
      </w:r>
      <w:r w:rsidR="00771E16" w:rsidRPr="00217F24">
        <w:rPr>
          <w:rFonts w:ascii="CheltenhamStd-Book" w:hAnsi="CheltenhamStd-Book" w:cs="CheltenhamStd-Book"/>
          <w:sz w:val="18"/>
          <w:szCs w:val="18"/>
          <w:lang w:val="en-US"/>
        </w:rPr>
        <w:t>conference chairs were Luca Durante,</w:t>
      </w:r>
      <w:r w:rsidR="002809BA">
        <w:rPr>
          <w:rFonts w:ascii="CheltenhamStd-Book" w:hAnsi="CheltenhamStd-Book" w:cs="CheltenhamStd-Book"/>
          <w:sz w:val="18"/>
          <w:szCs w:val="18"/>
          <w:lang w:val="en-US"/>
        </w:rPr>
        <w:t xml:space="preserve"> </w:t>
      </w:r>
      <w:r w:rsidR="00771E16" w:rsidRPr="00217F24">
        <w:rPr>
          <w:rFonts w:ascii="CheltenhamStd-Book" w:hAnsi="CheltenhamStd-Book" w:cs="CheltenhamStd-Book"/>
          <w:sz w:val="18"/>
          <w:szCs w:val="18"/>
          <w:lang w:val="en-US"/>
        </w:rPr>
        <w:t>Lucia Lo Bello, and Roberto Oboe.  The winners were as follows:</w:t>
      </w:r>
      <w:r w:rsidR="002809BA">
        <w:rPr>
          <w:rFonts w:ascii="CheltenhamStd-Book" w:hAnsi="CheltenhamStd-Book" w:cs="CheltenhamStd-Book"/>
          <w:sz w:val="18"/>
          <w:szCs w:val="18"/>
          <w:lang w:val="en-US"/>
        </w:rPr>
        <w:t xml:space="preserve"> </w:t>
      </w:r>
      <w:r w:rsidR="00771E16" w:rsidRPr="00217F24">
        <w:rPr>
          <w:rFonts w:ascii="CheltenhamStd-Book" w:hAnsi="CheltenhamStd-Book" w:cs="CheltenhamStd-Book"/>
          <w:sz w:val="18"/>
          <w:szCs w:val="18"/>
          <w:lang w:val="en-US"/>
        </w:rPr>
        <w:t xml:space="preserve">1) “An </w:t>
      </w:r>
      <w:proofErr w:type="spellStart"/>
      <w:r w:rsidR="00771E16" w:rsidRPr="00217F24">
        <w:rPr>
          <w:rFonts w:ascii="CheltenhamStd-Book" w:hAnsi="CheltenhamStd-Book" w:cs="CheltenhamStd-Book"/>
          <w:sz w:val="18"/>
          <w:szCs w:val="18"/>
          <w:lang w:val="en-US"/>
        </w:rPr>
        <w:t>AutomationML</w:t>
      </w:r>
      <w:proofErr w:type="spellEnd"/>
      <w:r w:rsidR="00771E16" w:rsidRPr="00217F24">
        <w:rPr>
          <w:rFonts w:ascii="CheltenhamStd-Book" w:hAnsi="CheltenhamStd-Book" w:cs="CheltenhamStd-Book"/>
          <w:sz w:val="18"/>
          <w:szCs w:val="18"/>
          <w:lang w:val="en-US"/>
        </w:rPr>
        <w:t>/OPC UA-based</w:t>
      </w:r>
    </w:p>
    <w:p w:rsidR="00771E16" w:rsidRPr="00217F24" w:rsidRDefault="00771E16" w:rsidP="002809BA">
      <w:pPr>
        <w:autoSpaceDE w:val="0"/>
        <w:autoSpaceDN w:val="0"/>
        <w:adjustRightInd w:val="0"/>
        <w:spacing w:after="0" w:line="360" w:lineRule="auto"/>
        <w:jc w:val="both"/>
        <w:rPr>
          <w:rFonts w:ascii="CheltenhamStd-Book" w:hAnsi="CheltenhamStd-Book" w:cs="CheltenhamStd-Book"/>
          <w:sz w:val="18"/>
          <w:szCs w:val="18"/>
          <w:lang w:val="en-US"/>
        </w:rPr>
      </w:pPr>
      <w:r w:rsidRPr="00217F24">
        <w:rPr>
          <w:rFonts w:ascii="CheltenhamStd-Book" w:hAnsi="CheltenhamStd-Book" w:cs="CheltenhamStd-Book"/>
          <w:sz w:val="18"/>
          <w:szCs w:val="18"/>
          <w:lang w:val="en-US"/>
        </w:rPr>
        <w:lastRenderedPageBreak/>
        <w:t>Industry 4.0 Solution for a Manufacturing</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 xml:space="preserve">System,” by </w:t>
      </w:r>
      <w:proofErr w:type="spellStart"/>
      <w:r w:rsidRPr="00217F24">
        <w:rPr>
          <w:rFonts w:ascii="CheltenhamStd-Book" w:hAnsi="CheltenhamStd-Book" w:cs="CheltenhamStd-Book"/>
          <w:sz w:val="18"/>
          <w:szCs w:val="18"/>
          <w:lang w:val="en-US"/>
        </w:rPr>
        <w:t>Xun</w:t>
      </w:r>
      <w:proofErr w:type="spellEnd"/>
      <w:r w:rsidRPr="00217F24">
        <w:rPr>
          <w:rFonts w:ascii="CheltenhamStd-Book" w:hAnsi="CheltenhamStd-Book" w:cs="CheltenhamStd-Book"/>
          <w:sz w:val="18"/>
          <w:szCs w:val="18"/>
          <w:lang w:val="en-US"/>
        </w:rPr>
        <w:t xml:space="preserve"> Ye and</w:t>
      </w:r>
      <w:r w:rsidR="002809BA">
        <w:rPr>
          <w:rFonts w:ascii="CheltenhamStd-Book" w:hAnsi="CheltenhamStd-Book" w:cs="CheltenhamStd-Book"/>
          <w:sz w:val="18"/>
          <w:szCs w:val="18"/>
          <w:lang w:val="en-US"/>
        </w:rPr>
        <w:t xml:space="preserve"> </w:t>
      </w:r>
      <w:proofErr w:type="spellStart"/>
      <w:r w:rsidRPr="00217F24">
        <w:rPr>
          <w:rFonts w:ascii="CheltenhamStd-Book" w:hAnsi="CheltenhamStd-Book" w:cs="CheltenhamStd-Book"/>
          <w:sz w:val="18"/>
          <w:szCs w:val="18"/>
          <w:lang w:val="en-US"/>
        </w:rPr>
        <w:t>Seung</w:t>
      </w:r>
      <w:proofErr w:type="spellEnd"/>
      <w:r w:rsidRPr="00217F24">
        <w:rPr>
          <w:rFonts w:ascii="CheltenhamStd-Book" w:hAnsi="CheltenhamStd-Book" w:cs="CheltenhamStd-Book"/>
          <w:sz w:val="18"/>
          <w:szCs w:val="18"/>
          <w:lang w:val="en-US"/>
        </w:rPr>
        <w:t xml:space="preserve"> Ho Hong; </w:t>
      </w:r>
      <w:proofErr w:type="spellStart"/>
      <w:r w:rsidRPr="00217F24">
        <w:rPr>
          <w:rFonts w:ascii="CheltenhamStd-Book" w:hAnsi="CheltenhamStd-Book" w:cs="CheltenhamStd-Book"/>
          <w:sz w:val="18"/>
          <w:szCs w:val="18"/>
          <w:lang w:val="en-US"/>
        </w:rPr>
        <w:t>Hanyang</w:t>
      </w:r>
      <w:proofErr w:type="spellEnd"/>
      <w:r w:rsidRPr="00217F24">
        <w:rPr>
          <w:rFonts w:ascii="CheltenhamStd-Book" w:hAnsi="CheltenhamStd-Book" w:cs="CheltenhamStd-Book"/>
          <w:sz w:val="18"/>
          <w:szCs w:val="18"/>
          <w:lang w:val="en-US"/>
        </w:rPr>
        <w:t xml:space="preserve"> University,</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South Korea</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2) “An Empirical Study on the Adequacy</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of MBPTA for Tasks Executed on</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a Complex Computer Architecture</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 xml:space="preserve">with Linux,” by </w:t>
      </w:r>
      <w:proofErr w:type="spellStart"/>
      <w:r w:rsidRPr="00217F24">
        <w:rPr>
          <w:rFonts w:ascii="CheltenhamStd-Book" w:hAnsi="CheltenhamStd-Book" w:cs="CheltenhamStd-Book"/>
          <w:sz w:val="18"/>
          <w:szCs w:val="18"/>
          <w:lang w:val="en-US"/>
        </w:rPr>
        <w:t>Karila</w:t>
      </w:r>
      <w:proofErr w:type="spellEnd"/>
      <w:r w:rsidRPr="00217F24">
        <w:rPr>
          <w:rFonts w:ascii="CheltenhamStd-Book" w:hAnsi="CheltenhamStd-Book" w:cs="CheltenhamStd-Book"/>
          <w:sz w:val="18"/>
          <w:szCs w:val="18"/>
          <w:lang w:val="en-US"/>
        </w:rPr>
        <w:t xml:space="preserve"> Palma Silva,</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 xml:space="preserve">Luis Fernando Arcaro, Daniel </w:t>
      </w:r>
      <w:proofErr w:type="spellStart"/>
      <w:r w:rsidRPr="00217F24">
        <w:rPr>
          <w:rFonts w:ascii="CheltenhamStd-Book" w:hAnsi="CheltenhamStd-Book" w:cs="CheltenhamStd-Book"/>
          <w:sz w:val="18"/>
          <w:szCs w:val="18"/>
          <w:lang w:val="en-US"/>
        </w:rPr>
        <w:t>Bristot</w:t>
      </w:r>
      <w:proofErr w:type="spellEnd"/>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de Oliveira, and Romulo Silva</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de Oliveira; Federal University of</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Santa Catarina, Brazil</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3) “Synthesis of Controllers from Finite</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State Stack Machine Diagrams,”</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 xml:space="preserve">by Daniel Rivas, </w:t>
      </w:r>
      <w:proofErr w:type="spellStart"/>
      <w:r w:rsidRPr="00217F24">
        <w:rPr>
          <w:rFonts w:ascii="CheltenhamStd-Book" w:hAnsi="CheltenhamStd-Book" w:cs="CheltenhamStd-Book"/>
          <w:sz w:val="18"/>
          <w:szCs w:val="18"/>
          <w:lang w:val="en-US"/>
        </w:rPr>
        <w:t>Pragna</w:t>
      </w:r>
      <w:proofErr w:type="spellEnd"/>
      <w:r w:rsidRPr="00217F24">
        <w:rPr>
          <w:rFonts w:ascii="CheltenhamStd-Book" w:hAnsi="CheltenhamStd-Book" w:cs="CheltenhamStd-Book"/>
          <w:sz w:val="18"/>
          <w:szCs w:val="18"/>
          <w:lang w:val="en-US"/>
        </w:rPr>
        <w:t xml:space="preserve"> Das, Joaquin</w:t>
      </w:r>
    </w:p>
    <w:p w:rsidR="002809BA" w:rsidRDefault="00771E16" w:rsidP="002809BA">
      <w:pPr>
        <w:autoSpaceDE w:val="0"/>
        <w:autoSpaceDN w:val="0"/>
        <w:adjustRightInd w:val="0"/>
        <w:spacing w:after="0" w:line="360" w:lineRule="auto"/>
        <w:jc w:val="both"/>
        <w:rPr>
          <w:rFonts w:ascii="CheltenhamStd-Book" w:hAnsi="CheltenhamStd-Book" w:cs="CheltenhamStd-Book"/>
          <w:sz w:val="18"/>
          <w:szCs w:val="18"/>
          <w:lang w:val="en-US"/>
        </w:rPr>
      </w:pPr>
      <w:proofErr w:type="spellStart"/>
      <w:r w:rsidRPr="00217F24">
        <w:rPr>
          <w:rFonts w:ascii="CheltenhamStd-Book" w:hAnsi="CheltenhamStd-Book" w:cs="CheltenhamStd-Book"/>
          <w:sz w:val="18"/>
          <w:szCs w:val="18"/>
          <w:lang w:val="en-US"/>
        </w:rPr>
        <w:t>Saiz-Alcaine</w:t>
      </w:r>
      <w:proofErr w:type="spellEnd"/>
      <w:r w:rsidRPr="00217F24">
        <w:rPr>
          <w:rFonts w:ascii="CheltenhamStd-Book" w:hAnsi="CheltenhamStd-Book" w:cs="CheltenhamStd-Book"/>
          <w:sz w:val="18"/>
          <w:szCs w:val="18"/>
          <w:lang w:val="en-US"/>
        </w:rPr>
        <w:t xml:space="preserve">, and </w:t>
      </w:r>
      <w:proofErr w:type="spellStart"/>
      <w:r w:rsidRPr="00217F24">
        <w:rPr>
          <w:rFonts w:ascii="CheltenhamStd-Book" w:hAnsi="CheltenhamStd-Book" w:cs="CheltenhamStd-Book"/>
          <w:sz w:val="18"/>
          <w:szCs w:val="18"/>
          <w:lang w:val="en-US"/>
        </w:rPr>
        <w:t>Lluis</w:t>
      </w:r>
      <w:proofErr w:type="spellEnd"/>
      <w:r w:rsidRPr="00217F24">
        <w:rPr>
          <w:rFonts w:ascii="CheltenhamStd-Book" w:hAnsi="CheltenhamStd-Book" w:cs="CheltenhamStd-Book"/>
          <w:sz w:val="18"/>
          <w:szCs w:val="18"/>
          <w:lang w:val="en-US"/>
        </w:rPr>
        <w:t xml:space="preserve"> </w:t>
      </w:r>
      <w:proofErr w:type="spellStart"/>
      <w:r w:rsidRPr="00217F24">
        <w:rPr>
          <w:rFonts w:ascii="CheltenhamStd-Book" w:hAnsi="CheltenhamStd-Book" w:cs="CheltenhamStd-Book"/>
          <w:sz w:val="18"/>
          <w:szCs w:val="18"/>
          <w:lang w:val="en-US"/>
        </w:rPr>
        <w:t>Ribas-Xirgo</w:t>
      </w:r>
      <w:proofErr w:type="spellEnd"/>
      <w:r w:rsidRPr="00217F24">
        <w:rPr>
          <w:rFonts w:ascii="CheltenhamStd-Book" w:hAnsi="CheltenhamStd-Book" w:cs="CheltenhamStd-Book"/>
          <w:sz w:val="18"/>
          <w:szCs w:val="18"/>
          <w:lang w:val="en-US"/>
        </w:rPr>
        <w:t xml:space="preserve">; </w:t>
      </w:r>
      <w:proofErr w:type="spellStart"/>
      <w:r w:rsidRPr="00217F24">
        <w:rPr>
          <w:rFonts w:ascii="CheltenhamStd-Book" w:hAnsi="CheltenhamStd-Book" w:cs="CheltenhamStd-Book"/>
          <w:sz w:val="18"/>
          <w:szCs w:val="18"/>
          <w:lang w:val="en-US"/>
        </w:rPr>
        <w:t>Universitat</w:t>
      </w:r>
      <w:proofErr w:type="spellEnd"/>
      <w:r w:rsidRPr="00217F24">
        <w:rPr>
          <w:rFonts w:ascii="CheltenhamStd-Book" w:hAnsi="CheltenhamStd-Book" w:cs="CheltenhamStd-Book"/>
          <w:sz w:val="18"/>
          <w:szCs w:val="18"/>
          <w:lang w:val="en-US"/>
        </w:rPr>
        <w:t xml:space="preserve"> </w:t>
      </w:r>
      <w:proofErr w:type="spellStart"/>
      <w:r w:rsidRPr="00217F24">
        <w:rPr>
          <w:rFonts w:ascii="CheltenhamStd-Book" w:hAnsi="CheltenhamStd-Book" w:cs="CheltenhamStd-Book"/>
          <w:sz w:val="18"/>
          <w:szCs w:val="18"/>
          <w:lang w:val="en-US"/>
        </w:rPr>
        <w:t>Autonoma</w:t>
      </w:r>
      <w:proofErr w:type="spellEnd"/>
      <w:r w:rsidRPr="00217F24">
        <w:rPr>
          <w:rFonts w:ascii="CheltenhamStd-Book" w:hAnsi="CheltenhamStd-Book" w:cs="CheltenhamStd-Book"/>
          <w:sz w:val="18"/>
          <w:szCs w:val="18"/>
          <w:lang w:val="en-US"/>
        </w:rPr>
        <w:t xml:space="preserve"> de</w:t>
      </w:r>
      <w:r w:rsidR="002809BA">
        <w:rPr>
          <w:rFonts w:ascii="CheltenhamStd-Book" w:hAnsi="CheltenhamStd-Book" w:cs="CheltenhamStd-Book"/>
          <w:sz w:val="18"/>
          <w:szCs w:val="18"/>
          <w:lang w:val="en-US"/>
        </w:rPr>
        <w:t xml:space="preserve"> </w:t>
      </w:r>
      <w:r w:rsidRPr="00217F24">
        <w:rPr>
          <w:rFonts w:ascii="CheltenhamStd-Book" w:hAnsi="CheltenhamStd-Book" w:cs="CheltenhamStd-Book"/>
          <w:sz w:val="18"/>
          <w:szCs w:val="18"/>
          <w:lang w:val="en-US"/>
        </w:rPr>
        <w:t>Barcelona, Spain.</w:t>
      </w:r>
      <w:r w:rsidR="002809BA">
        <w:rPr>
          <w:rFonts w:ascii="CheltenhamStd-Book" w:hAnsi="CheltenhamStd-Book" w:cs="CheltenhamStd-Book"/>
          <w:sz w:val="18"/>
          <w:szCs w:val="18"/>
          <w:lang w:val="en-US"/>
        </w:rPr>
        <w:t xml:space="preserve"> </w:t>
      </w:r>
    </w:p>
    <w:p w:rsidR="00857987" w:rsidRPr="00217F24" w:rsidRDefault="00857987" w:rsidP="002809BA">
      <w:pPr>
        <w:autoSpaceDE w:val="0"/>
        <w:autoSpaceDN w:val="0"/>
        <w:adjustRightInd w:val="0"/>
        <w:spacing w:after="0" w:line="360" w:lineRule="auto"/>
        <w:jc w:val="both"/>
        <w:rPr>
          <w:lang w:val="en-US"/>
        </w:rPr>
      </w:pPr>
      <w:r w:rsidRPr="00217F24">
        <w:rPr>
          <w:lang w:val="en-US"/>
        </w:rPr>
        <w:t xml:space="preserve">total number of attendees, </w:t>
      </w:r>
    </w:p>
    <w:p w:rsidR="00771E16" w:rsidRPr="00217F24" w:rsidRDefault="00671E2F" w:rsidP="002809BA">
      <w:pPr>
        <w:spacing w:after="0" w:line="360" w:lineRule="auto"/>
        <w:jc w:val="both"/>
        <w:rPr>
          <w:lang w:val="en-US"/>
        </w:rPr>
      </w:pPr>
      <w:r w:rsidRPr="00217F24">
        <w:rPr>
          <w:lang w:val="en-US"/>
        </w:rPr>
        <w:t>c.100</w:t>
      </w:r>
    </w:p>
    <w:p w:rsidR="00857987" w:rsidRPr="00217F24" w:rsidRDefault="00857987" w:rsidP="002809BA">
      <w:pPr>
        <w:spacing w:after="0" w:line="360" w:lineRule="auto"/>
        <w:jc w:val="both"/>
        <w:rPr>
          <w:lang w:val="en-US"/>
        </w:rPr>
      </w:pPr>
      <w:r w:rsidRPr="00217F24">
        <w:rPr>
          <w:lang w:val="en-US"/>
        </w:rPr>
        <w:t xml:space="preserve">event date. </w:t>
      </w:r>
    </w:p>
    <w:p w:rsidR="00671E2F" w:rsidRPr="00217F24" w:rsidRDefault="00671E2F" w:rsidP="002809BA">
      <w:pPr>
        <w:spacing w:after="0" w:line="360" w:lineRule="auto"/>
        <w:jc w:val="both"/>
        <w:rPr>
          <w:lang w:val="en-US"/>
        </w:rPr>
      </w:pPr>
      <w:r w:rsidRPr="00217F24">
        <w:rPr>
          <w:lang w:val="en-US"/>
        </w:rPr>
        <w:t>2018.09.04-07</w:t>
      </w:r>
    </w:p>
    <w:p w:rsidR="00771E16" w:rsidRPr="00217F24" w:rsidRDefault="00CA0842" w:rsidP="002809BA">
      <w:pPr>
        <w:spacing w:after="0" w:line="360" w:lineRule="auto"/>
        <w:jc w:val="both"/>
        <w:rPr>
          <w:lang w:val="en-US"/>
        </w:rPr>
      </w:pPr>
      <w:hyperlink r:id="rId25" w:history="1">
        <w:r w:rsidR="00771E16" w:rsidRPr="00217F24">
          <w:rPr>
            <w:rStyle w:val="Hipercze"/>
            <w:lang w:val="en-US"/>
          </w:rPr>
          <w:t>http://ieee-etfa2018.com/student.php</w:t>
        </w:r>
      </w:hyperlink>
    </w:p>
    <w:p w:rsidR="00771E16" w:rsidRPr="00217F24" w:rsidRDefault="00CA0842" w:rsidP="002809BA">
      <w:pPr>
        <w:spacing w:after="0" w:line="360" w:lineRule="auto"/>
        <w:jc w:val="both"/>
        <w:rPr>
          <w:lang w:val="en-US"/>
        </w:rPr>
      </w:pPr>
      <w:hyperlink r:id="rId26" w:history="1">
        <w:r w:rsidR="00771E16" w:rsidRPr="00217F24">
          <w:rPr>
            <w:rStyle w:val="Hipercze"/>
            <w:lang w:val="en-US"/>
          </w:rPr>
          <w:t>https://www.youtube.com/watch?v=6QhDUOS5cnY&amp;list=PLO5umi31c_82AC9XgEvIuj4c_YOKigqVp</w:t>
        </w:r>
      </w:hyperlink>
    </w:p>
    <w:p w:rsidR="00671E2F" w:rsidRPr="00217F24" w:rsidRDefault="00CA0842" w:rsidP="002809BA">
      <w:pPr>
        <w:spacing w:after="0" w:line="360" w:lineRule="auto"/>
        <w:jc w:val="both"/>
        <w:rPr>
          <w:lang w:val="en-US"/>
        </w:rPr>
      </w:pPr>
      <w:hyperlink r:id="rId27" w:history="1">
        <w:r w:rsidR="009F6F52" w:rsidRPr="00217F24">
          <w:rPr>
            <w:rStyle w:val="Hipercze"/>
            <w:lang w:val="en-US"/>
          </w:rPr>
          <w:t>https://ieee-collabratec.ieee.org/app/community/129/Industrial-Electronics-Students-and-Young-Professionals/activities</w:t>
        </w:r>
      </w:hyperlink>
      <w:r w:rsidR="009F6F52" w:rsidRPr="00217F24">
        <w:rPr>
          <w:lang w:val="en-US"/>
        </w:rPr>
        <w:t xml:space="preserve"> </w:t>
      </w:r>
    </w:p>
    <w:p w:rsidR="0036154A" w:rsidRPr="007D1486" w:rsidRDefault="0036154A" w:rsidP="002809BA">
      <w:pPr>
        <w:pStyle w:val="Nagwek1"/>
        <w:spacing w:before="0" w:line="360" w:lineRule="auto"/>
        <w:rPr>
          <w:lang w:val="en-US"/>
        </w:rPr>
      </w:pPr>
      <w:r w:rsidRPr="007D1486">
        <w:rPr>
          <w:lang w:val="en-US"/>
        </w:rPr>
        <w:t>The Icing on the Cake</w:t>
      </w:r>
    </w:p>
    <w:p w:rsidR="0036154A" w:rsidRPr="007D1486" w:rsidRDefault="0036154A" w:rsidP="002809BA">
      <w:pPr>
        <w:pStyle w:val="Nagwek1"/>
        <w:spacing w:before="0" w:line="360" w:lineRule="auto"/>
        <w:rPr>
          <w:lang w:val="en-US"/>
        </w:rPr>
      </w:pPr>
      <w:r w:rsidRPr="007D1486">
        <w:rPr>
          <w:lang w:val="en-US"/>
        </w:rPr>
        <w:t>What sets your group apart from others?</w:t>
      </w:r>
    </w:p>
    <w:p w:rsidR="00CA1AAE" w:rsidRDefault="002809BA" w:rsidP="002809BA">
      <w:pPr>
        <w:pStyle w:val="Nagwek1"/>
        <w:spacing w:before="0" w:line="360" w:lineRule="auto"/>
        <w:rPr>
          <w:lang w:val="en-US"/>
        </w:rPr>
      </w:pPr>
      <w:r>
        <w:rPr>
          <w:lang w:val="en-US"/>
        </w:rPr>
        <w:t>D</w:t>
      </w:r>
      <w:r w:rsidR="0036154A" w:rsidRPr="007D1486">
        <w:rPr>
          <w:lang w:val="en-US"/>
        </w:rPr>
        <w:t>etails about the group that are relevant and have not been mentioned p</w:t>
      </w:r>
      <w:r w:rsidR="002E1FDE">
        <w:rPr>
          <w:lang w:val="en-US"/>
        </w:rPr>
        <w:t>reviously.</w:t>
      </w:r>
    </w:p>
    <w:p w:rsidR="002E1FDE" w:rsidRPr="002E1FDE" w:rsidRDefault="002E1FDE" w:rsidP="002809BA">
      <w:pPr>
        <w:spacing w:after="0" w:line="360" w:lineRule="auto"/>
        <w:rPr>
          <w:lang w:val="en-US"/>
        </w:rPr>
      </w:pPr>
    </w:p>
    <w:p w:rsidR="00F81838" w:rsidRPr="002E1FDE" w:rsidRDefault="007D1486" w:rsidP="002809BA">
      <w:pPr>
        <w:spacing w:after="0" w:line="360" w:lineRule="auto"/>
        <w:jc w:val="both"/>
        <w:rPr>
          <w:lang w:val="en-US"/>
        </w:rPr>
      </w:pPr>
      <w:r w:rsidRPr="002E1FDE">
        <w:rPr>
          <w:lang w:val="en-US"/>
        </w:rPr>
        <w:t xml:space="preserve">Take a look on IES </w:t>
      </w:r>
      <w:r w:rsidR="00F81838" w:rsidRPr="002E1FDE">
        <w:rPr>
          <w:lang w:val="en-US"/>
        </w:rPr>
        <w:t>YPS part of</w:t>
      </w:r>
      <w:r w:rsidRPr="002E1FDE">
        <w:rPr>
          <w:lang w:val="en-US"/>
        </w:rPr>
        <w:t xml:space="preserve"> this</w:t>
      </w:r>
      <w:r w:rsidR="00F81838" w:rsidRPr="002E1FDE">
        <w:rPr>
          <w:lang w:val="en-US"/>
        </w:rPr>
        <w:t xml:space="preserve"> membership support. The GCP was prepared in</w:t>
      </w:r>
      <w:r w:rsidRPr="002E1FDE">
        <w:rPr>
          <w:lang w:val="en-US"/>
        </w:rPr>
        <w:t xml:space="preserve"> 05.</w:t>
      </w:r>
      <w:r w:rsidR="00F81838" w:rsidRPr="002E1FDE">
        <w:rPr>
          <w:lang w:val="en-US"/>
        </w:rPr>
        <w:t xml:space="preserve">2018, and it was accepted in </w:t>
      </w:r>
      <w:r w:rsidRPr="002E1FDE">
        <w:rPr>
          <w:lang w:val="en-US"/>
        </w:rPr>
        <w:t>06.</w:t>
      </w:r>
      <w:r w:rsidR="00F81838" w:rsidRPr="002E1FDE">
        <w:rPr>
          <w:lang w:val="en-US"/>
        </w:rPr>
        <w:t xml:space="preserve">2018 by the IES </w:t>
      </w:r>
      <w:proofErr w:type="spellStart"/>
      <w:r w:rsidRPr="002E1FDE">
        <w:rPr>
          <w:lang w:val="en-US"/>
        </w:rPr>
        <w:t>AdCom</w:t>
      </w:r>
      <w:proofErr w:type="spellEnd"/>
      <w:r w:rsidR="00F81838" w:rsidRPr="002E1FDE">
        <w:rPr>
          <w:lang w:val="en-US"/>
        </w:rPr>
        <w:t xml:space="preserve"> and in </w:t>
      </w:r>
      <w:r w:rsidRPr="002E1FDE">
        <w:rPr>
          <w:lang w:val="en-US"/>
        </w:rPr>
        <w:t>11.</w:t>
      </w:r>
      <w:r w:rsidR="00F81838" w:rsidRPr="002E1FDE">
        <w:rPr>
          <w:lang w:val="en-US"/>
        </w:rPr>
        <w:t>2018 by the</w:t>
      </w:r>
      <w:r w:rsidRPr="002E1FDE">
        <w:rPr>
          <w:lang w:val="en-US"/>
        </w:rPr>
        <w:t xml:space="preserve"> </w:t>
      </w:r>
      <w:r w:rsidR="00F81838" w:rsidRPr="002E1FDE">
        <w:rPr>
          <w:lang w:val="en-US"/>
        </w:rPr>
        <w:t>T</w:t>
      </w:r>
      <w:r w:rsidRPr="002E1FDE">
        <w:rPr>
          <w:lang w:val="en-US"/>
        </w:rPr>
        <w:t>AB</w:t>
      </w:r>
      <w:r w:rsidR="00F81838" w:rsidRPr="002E1FDE">
        <w:rPr>
          <w:lang w:val="en-US"/>
        </w:rPr>
        <w:t>.</w:t>
      </w:r>
    </w:p>
    <w:p w:rsidR="00606F89" w:rsidRPr="002E1FDE" w:rsidRDefault="008D787F" w:rsidP="002809BA">
      <w:pPr>
        <w:spacing w:after="0" w:line="360" w:lineRule="auto"/>
        <w:jc w:val="both"/>
        <w:rPr>
          <w:lang w:val="en-US"/>
        </w:rPr>
      </w:pPr>
      <w:r w:rsidRPr="002E1FDE">
        <w:rPr>
          <w:lang w:val="en-US"/>
        </w:rPr>
        <w:t>For</w:t>
      </w:r>
      <w:r w:rsidR="00217F24" w:rsidRPr="002E1FDE">
        <w:rPr>
          <w:lang w:val="en-US"/>
        </w:rPr>
        <w:t xml:space="preserve"> </w:t>
      </w:r>
      <w:r w:rsidR="00F81838" w:rsidRPr="002E1FDE">
        <w:rPr>
          <w:lang w:val="en-US"/>
        </w:rPr>
        <w:t>19 y</w:t>
      </w:r>
      <w:r w:rsidR="00606F89" w:rsidRPr="002E1FDE">
        <w:rPr>
          <w:lang w:val="en-US"/>
        </w:rPr>
        <w:t>.</w:t>
      </w:r>
      <w:r w:rsidR="00F81838" w:rsidRPr="002E1FDE">
        <w:rPr>
          <w:lang w:val="en-US"/>
        </w:rPr>
        <w:t xml:space="preserve">, the </w:t>
      </w:r>
      <w:r w:rsidR="00AA61F9" w:rsidRPr="002E1FDE">
        <w:rPr>
          <w:lang w:val="en-US"/>
        </w:rPr>
        <w:t>Student &amp; Young Professionals Activity Committee-SYP</w:t>
      </w:r>
      <w:r w:rsidR="00F81838" w:rsidRPr="002E1FDE">
        <w:rPr>
          <w:lang w:val="en-US"/>
        </w:rPr>
        <w:t>-AC has supported young, talented, and hardworking people</w:t>
      </w:r>
      <w:r w:rsidRPr="002E1FDE">
        <w:rPr>
          <w:lang w:val="en-US"/>
        </w:rPr>
        <w:t>;</w:t>
      </w:r>
      <w:r w:rsidR="00F81838" w:rsidRPr="002E1FDE">
        <w:rPr>
          <w:lang w:val="en-US"/>
        </w:rPr>
        <w:t xml:space="preserve"> projects through several activities </w:t>
      </w:r>
      <w:r w:rsidRPr="002E1FDE">
        <w:rPr>
          <w:lang w:val="en-US"/>
        </w:rPr>
        <w:t xml:space="preserve">mainly IES conferences </w:t>
      </w:r>
      <w:r w:rsidR="00F81838" w:rsidRPr="002E1FDE">
        <w:rPr>
          <w:lang w:val="en-US"/>
        </w:rPr>
        <w:t xml:space="preserve">[1]. The IES increases its investment in growth in quality and excellence in professional and technical skills. The </w:t>
      </w:r>
      <w:r w:rsidR="00606F89" w:rsidRPr="002E1FDE">
        <w:rPr>
          <w:lang w:val="en-US"/>
        </w:rPr>
        <w:t>TAB’s Society Review Committee-SCRC</w:t>
      </w:r>
      <w:r w:rsidR="00F81838" w:rsidRPr="002E1FDE">
        <w:rPr>
          <w:lang w:val="en-US"/>
        </w:rPr>
        <w:t xml:space="preserve"> has recognized the YPS-</w:t>
      </w:r>
      <w:r w:rsidR="00606F89" w:rsidRPr="002E1FDE">
        <w:rPr>
          <w:lang w:val="en-US"/>
        </w:rPr>
        <w:t>AC’s actions as a best practice:</w:t>
      </w:r>
      <w:r w:rsidR="00F81838" w:rsidRPr="002E1FDE">
        <w:rPr>
          <w:lang w:val="en-US"/>
        </w:rPr>
        <w:t xml:space="preserve"> </w:t>
      </w:r>
    </w:p>
    <w:p w:rsidR="00606F89" w:rsidRPr="002E1FDE" w:rsidRDefault="00F81838" w:rsidP="002809BA">
      <w:pPr>
        <w:spacing w:after="0" w:line="360" w:lineRule="auto"/>
        <w:jc w:val="both"/>
        <w:rPr>
          <w:lang w:val="en-US"/>
        </w:rPr>
      </w:pPr>
      <w:r w:rsidRPr="002E1FDE">
        <w:rPr>
          <w:lang w:val="en-US"/>
        </w:rPr>
        <w:t>The IES makes a substantial investment in scholarships, investing approximately US$100</w:t>
      </w:r>
      <w:r w:rsidR="008D787F" w:rsidRPr="002E1FDE">
        <w:rPr>
          <w:lang w:val="en-US"/>
        </w:rPr>
        <w:t>k/</w:t>
      </w:r>
      <w:r w:rsidRPr="002E1FDE">
        <w:rPr>
          <w:lang w:val="en-US"/>
        </w:rPr>
        <w:t xml:space="preserve">y; </w:t>
      </w:r>
    </w:p>
    <w:p w:rsidR="00217F24" w:rsidRPr="002E1FDE" w:rsidRDefault="00F81838" w:rsidP="002809BA">
      <w:pPr>
        <w:spacing w:after="0" w:line="360" w:lineRule="auto"/>
        <w:jc w:val="both"/>
        <w:rPr>
          <w:lang w:val="en-US"/>
        </w:rPr>
      </w:pPr>
      <w:r w:rsidRPr="002E1FDE">
        <w:rPr>
          <w:lang w:val="en-US"/>
        </w:rPr>
        <w:t xml:space="preserve">The IES budget history for young-researcher support is shown in </w:t>
      </w:r>
      <w:r w:rsidR="00217F24" w:rsidRPr="002E1FDE">
        <w:rPr>
          <w:lang w:val="en-US"/>
        </w:rPr>
        <w:t>[2]</w:t>
      </w:r>
      <w:r w:rsidRPr="002E1FDE">
        <w:rPr>
          <w:lang w:val="en-US"/>
        </w:rPr>
        <w:t xml:space="preserve">. IES would like to </w:t>
      </w:r>
      <w:r w:rsidR="008D787F" w:rsidRPr="002E1FDE">
        <w:rPr>
          <w:lang w:val="en-US"/>
        </w:rPr>
        <w:t xml:space="preserve">close cooperate </w:t>
      </w:r>
      <w:r w:rsidRPr="002E1FDE">
        <w:rPr>
          <w:lang w:val="en-US"/>
        </w:rPr>
        <w:t>with all IEEE bodies. The gener</w:t>
      </w:r>
      <w:r w:rsidR="008D787F" w:rsidRPr="002E1FDE">
        <w:rPr>
          <w:lang w:val="en-US"/>
        </w:rPr>
        <w:t>al idea is presented in [2]</w:t>
      </w:r>
      <w:r w:rsidRPr="002E1FDE">
        <w:rPr>
          <w:lang w:val="en-US"/>
        </w:rPr>
        <w:t xml:space="preserve">, where YPS cooperation inside and outside of the Society is presented. </w:t>
      </w:r>
      <w:r w:rsidR="008D787F" w:rsidRPr="002E1FDE">
        <w:rPr>
          <w:lang w:val="en-US"/>
        </w:rPr>
        <w:t>YPS-AC</w:t>
      </w:r>
      <w:r w:rsidRPr="002E1FDE">
        <w:rPr>
          <w:lang w:val="en-US"/>
        </w:rPr>
        <w:t xml:space="preserve"> work</w:t>
      </w:r>
      <w:r w:rsidR="008D787F" w:rsidRPr="002E1FDE">
        <w:rPr>
          <w:lang w:val="en-US"/>
        </w:rPr>
        <w:t>s</w:t>
      </w:r>
      <w:r w:rsidRPr="002E1FDE">
        <w:rPr>
          <w:lang w:val="en-US"/>
        </w:rPr>
        <w:t xml:space="preserve"> on our current activities and introduce new, which elevate our excellence. The IES would like to provide the best conditions for members and increase its membership: </w:t>
      </w:r>
    </w:p>
    <w:p w:rsidR="00217F24" w:rsidRPr="002E1FDE" w:rsidRDefault="00F81838" w:rsidP="002809BA">
      <w:pPr>
        <w:spacing w:after="0" w:line="360" w:lineRule="auto"/>
        <w:jc w:val="both"/>
        <w:rPr>
          <w:lang w:val="en-US"/>
        </w:rPr>
      </w:pPr>
      <w:r w:rsidRPr="002E1FDE">
        <w:rPr>
          <w:rFonts w:ascii="Arial" w:hAnsi="Arial" w:cs="Arial"/>
          <w:lang w:val="en-US"/>
        </w:rPr>
        <w:t>■</w:t>
      </w:r>
      <w:r w:rsidR="00606F89" w:rsidRPr="002E1FDE">
        <w:rPr>
          <w:lang w:val="en-US"/>
        </w:rPr>
        <w:t xml:space="preserve"> </w:t>
      </w:r>
      <w:r w:rsidR="008D787F" w:rsidRPr="002E1FDE">
        <w:rPr>
          <w:lang w:val="en-US"/>
        </w:rPr>
        <w:t>IES</w:t>
      </w:r>
      <w:r w:rsidRPr="002E1FDE">
        <w:rPr>
          <w:lang w:val="en-US"/>
        </w:rPr>
        <w:t xml:space="preserve"> is like all human societies; that is, it draws its energy from the youngest. This is nature!</w:t>
      </w:r>
    </w:p>
    <w:p w:rsidR="00F81838" w:rsidRPr="002E1FDE" w:rsidRDefault="00F81838" w:rsidP="002809BA">
      <w:pPr>
        <w:spacing w:after="0" w:line="360" w:lineRule="auto"/>
        <w:jc w:val="both"/>
        <w:rPr>
          <w:lang w:val="en-US"/>
        </w:rPr>
      </w:pPr>
      <w:r w:rsidRPr="002E1FDE">
        <w:rPr>
          <w:rFonts w:ascii="Arial" w:hAnsi="Arial" w:cs="Arial"/>
          <w:lang w:val="en-US"/>
        </w:rPr>
        <w:t>■</w:t>
      </w:r>
      <w:r w:rsidRPr="002E1FDE">
        <w:rPr>
          <w:lang w:val="en-US"/>
        </w:rPr>
        <w:t xml:space="preserve"> Working with young gives our Fellows opportunities to be mentors.</w:t>
      </w:r>
    </w:p>
    <w:p w:rsidR="00217F24" w:rsidRPr="002E1FDE" w:rsidRDefault="00F81838" w:rsidP="002809BA">
      <w:pPr>
        <w:spacing w:after="0" w:line="360" w:lineRule="auto"/>
        <w:jc w:val="both"/>
        <w:rPr>
          <w:lang w:val="en-US"/>
        </w:rPr>
      </w:pPr>
      <w:r w:rsidRPr="002E1FDE">
        <w:rPr>
          <w:rFonts w:ascii="Arial" w:hAnsi="Arial" w:cs="Arial"/>
          <w:lang w:val="en-US"/>
        </w:rPr>
        <w:t>■</w:t>
      </w:r>
      <w:r w:rsidR="008D787F" w:rsidRPr="002E1FDE">
        <w:rPr>
          <w:lang w:val="en-US"/>
        </w:rPr>
        <w:t xml:space="preserve"> Thanks to M</w:t>
      </w:r>
      <w:r w:rsidRPr="002E1FDE">
        <w:rPr>
          <w:lang w:val="en-US"/>
        </w:rPr>
        <w:t xml:space="preserve">entors, IES mentees become the best professionals ever. </w:t>
      </w:r>
    </w:p>
    <w:p w:rsidR="00217F24" w:rsidRPr="002E1FDE" w:rsidRDefault="008D787F" w:rsidP="002809BA">
      <w:pPr>
        <w:spacing w:after="0" w:line="360" w:lineRule="auto"/>
        <w:jc w:val="both"/>
        <w:rPr>
          <w:lang w:val="en-US"/>
        </w:rPr>
      </w:pPr>
      <w:r w:rsidRPr="002E1FDE">
        <w:rPr>
          <w:lang w:val="en-US"/>
        </w:rPr>
        <w:t>H</w:t>
      </w:r>
      <w:r w:rsidR="00F81838" w:rsidRPr="002E1FDE">
        <w:rPr>
          <w:lang w:val="en-US"/>
        </w:rPr>
        <w:t>ow w</w:t>
      </w:r>
      <w:r w:rsidRPr="002E1FDE">
        <w:rPr>
          <w:lang w:val="en-US"/>
        </w:rPr>
        <w:t>e would like to reach our goals? W</w:t>
      </w:r>
      <w:r w:rsidR="00F81838" w:rsidRPr="002E1FDE">
        <w:rPr>
          <w:lang w:val="en-US"/>
        </w:rPr>
        <w:t>e have found the answer</w:t>
      </w:r>
      <w:r w:rsidRPr="002E1FDE">
        <w:rPr>
          <w:lang w:val="en-US"/>
        </w:rPr>
        <w:t>!</w:t>
      </w:r>
      <w:r w:rsidR="00F81838" w:rsidRPr="002E1FDE">
        <w:rPr>
          <w:lang w:val="en-US"/>
        </w:rPr>
        <w:t xml:space="preserve"> Some ideas are presented</w:t>
      </w:r>
      <w:r w:rsidR="00217F24" w:rsidRPr="002E1FDE">
        <w:rPr>
          <w:lang w:val="en-US"/>
        </w:rPr>
        <w:t xml:space="preserve"> in the article [2]</w:t>
      </w:r>
      <w:r w:rsidR="00F81838" w:rsidRPr="002E1FDE">
        <w:rPr>
          <w:lang w:val="en-US"/>
        </w:rPr>
        <w:t xml:space="preserve">, you can find seven goals </w:t>
      </w:r>
      <w:r w:rsidR="00543C73" w:rsidRPr="002E1FDE">
        <w:rPr>
          <w:lang w:val="en-US"/>
        </w:rPr>
        <w:t xml:space="preserve">and outcomes </w:t>
      </w:r>
      <w:r w:rsidR="00F81838" w:rsidRPr="002E1FDE">
        <w:rPr>
          <w:lang w:val="en-US"/>
        </w:rPr>
        <w:t>of the YPS (Table 1</w:t>
      </w:r>
      <w:r w:rsidR="00543C73" w:rsidRPr="002E1FDE">
        <w:rPr>
          <w:lang w:val="en-US"/>
        </w:rPr>
        <w:t>,2</w:t>
      </w:r>
      <w:r w:rsidR="00F81838" w:rsidRPr="002E1FDE">
        <w:rPr>
          <w:lang w:val="en-US"/>
        </w:rPr>
        <w:t>)</w:t>
      </w:r>
      <w:r w:rsidR="00543C73" w:rsidRPr="002E1FDE">
        <w:rPr>
          <w:lang w:val="en-US"/>
        </w:rPr>
        <w:t xml:space="preserve"> </w:t>
      </w:r>
      <w:r w:rsidR="00217F24" w:rsidRPr="002E1FDE">
        <w:rPr>
          <w:lang w:val="en-US"/>
        </w:rPr>
        <w:t>[2]</w:t>
      </w:r>
      <w:r w:rsidR="00F81838" w:rsidRPr="002E1FDE">
        <w:rPr>
          <w:lang w:val="en-US"/>
        </w:rPr>
        <w:t>. The purpose of the</w:t>
      </w:r>
      <w:r w:rsidRPr="002E1FDE">
        <w:rPr>
          <w:lang w:val="en-US"/>
        </w:rPr>
        <w:t xml:space="preserve"> YPS-AC and its projects</w:t>
      </w:r>
      <w:r w:rsidR="00F81838" w:rsidRPr="002E1FDE">
        <w:rPr>
          <w:lang w:val="en-US"/>
        </w:rPr>
        <w:t xml:space="preserve"> in the broader world </w:t>
      </w:r>
      <w:r w:rsidR="00543C73" w:rsidRPr="002E1FDE">
        <w:rPr>
          <w:lang w:val="en-US"/>
        </w:rPr>
        <w:t xml:space="preserve">context could be simply defined: </w:t>
      </w:r>
      <w:r w:rsidR="00F81838" w:rsidRPr="002E1FDE">
        <w:rPr>
          <w:lang w:val="en-US"/>
        </w:rPr>
        <w:t xml:space="preserve">Today, Gaia, the mother Earth, becomes like our family home. Our house is well connected by: </w:t>
      </w:r>
    </w:p>
    <w:p w:rsidR="00217F24" w:rsidRPr="002E1FDE" w:rsidRDefault="00F81838" w:rsidP="002809BA">
      <w:pPr>
        <w:spacing w:after="0" w:line="360" w:lineRule="auto"/>
        <w:jc w:val="both"/>
        <w:rPr>
          <w:lang w:val="en-US"/>
        </w:rPr>
      </w:pPr>
      <w:r w:rsidRPr="002E1FDE">
        <w:rPr>
          <w:rFonts w:ascii="Arial" w:hAnsi="Arial" w:cs="Arial"/>
          <w:lang w:val="en-US"/>
        </w:rPr>
        <w:lastRenderedPageBreak/>
        <w:t>■</w:t>
      </w:r>
      <w:r w:rsidRPr="002E1FDE">
        <w:rPr>
          <w:lang w:val="en-US"/>
        </w:rPr>
        <w:t xml:space="preserve"> information flow</w:t>
      </w:r>
      <w:r w:rsidRPr="002E1FDE">
        <w:rPr>
          <w:rFonts w:cs="Calibri"/>
          <w:lang w:val="en-US"/>
        </w:rPr>
        <w:t>—</w:t>
      </w:r>
      <w:r w:rsidRPr="002E1FDE">
        <w:rPr>
          <w:lang w:val="en-US"/>
        </w:rPr>
        <w:t xml:space="preserve">the Internet of Everything </w:t>
      </w:r>
    </w:p>
    <w:p w:rsidR="00217F24" w:rsidRPr="002E1FDE" w:rsidRDefault="00F81838" w:rsidP="002809BA">
      <w:pPr>
        <w:spacing w:after="0" w:line="360" w:lineRule="auto"/>
        <w:jc w:val="both"/>
        <w:rPr>
          <w:lang w:val="en-US"/>
        </w:rPr>
      </w:pPr>
      <w:r w:rsidRPr="002E1FDE">
        <w:rPr>
          <w:rFonts w:ascii="Arial" w:hAnsi="Arial" w:cs="Arial"/>
          <w:lang w:val="en-US"/>
        </w:rPr>
        <w:t>■</w:t>
      </w:r>
      <w:r w:rsidRPr="002E1FDE">
        <w:rPr>
          <w:lang w:val="en-US"/>
        </w:rPr>
        <w:t xml:space="preserve"> energy flow</w:t>
      </w:r>
      <w:r w:rsidRPr="002E1FDE">
        <w:rPr>
          <w:rFonts w:cs="Calibri"/>
          <w:lang w:val="en-US"/>
        </w:rPr>
        <w:t>—</w:t>
      </w:r>
      <w:r w:rsidRPr="002E1FDE">
        <w:rPr>
          <w:lang w:val="en-US"/>
        </w:rPr>
        <w:t xml:space="preserve">smart grids </w:t>
      </w:r>
    </w:p>
    <w:p w:rsidR="00217F24" w:rsidRPr="002E1FDE" w:rsidRDefault="00F81838" w:rsidP="002809BA">
      <w:pPr>
        <w:spacing w:after="0" w:line="360" w:lineRule="auto"/>
        <w:jc w:val="both"/>
        <w:rPr>
          <w:lang w:val="en-US"/>
        </w:rPr>
      </w:pPr>
      <w:r w:rsidRPr="002E1FDE">
        <w:rPr>
          <w:rFonts w:ascii="Arial" w:hAnsi="Arial" w:cs="Arial"/>
          <w:lang w:val="en-US"/>
        </w:rPr>
        <w:t>■</w:t>
      </w:r>
      <w:r w:rsidRPr="002E1FDE">
        <w:rPr>
          <w:lang w:val="en-US"/>
        </w:rPr>
        <w:t xml:space="preserve"> technology flow</w:t>
      </w:r>
      <w:r w:rsidRPr="002E1FDE">
        <w:rPr>
          <w:rFonts w:cs="Calibri"/>
          <w:lang w:val="en-US"/>
        </w:rPr>
        <w:t>—</w:t>
      </w:r>
      <w:r w:rsidRPr="002E1FDE">
        <w:rPr>
          <w:lang w:val="en-US"/>
        </w:rPr>
        <w:t xml:space="preserve">Industry 4.0 </w:t>
      </w:r>
    </w:p>
    <w:p w:rsidR="00D9145D" w:rsidRPr="002E1FDE" w:rsidRDefault="00F81838" w:rsidP="002809BA">
      <w:pPr>
        <w:spacing w:after="0" w:line="360" w:lineRule="auto"/>
        <w:jc w:val="both"/>
        <w:rPr>
          <w:lang w:val="en-US"/>
        </w:rPr>
      </w:pPr>
      <w:r w:rsidRPr="002E1FDE">
        <w:rPr>
          <w:rFonts w:ascii="Arial" w:hAnsi="Arial" w:cs="Arial"/>
          <w:lang w:val="en-US"/>
        </w:rPr>
        <w:t>■</w:t>
      </w:r>
      <w:r w:rsidRPr="002E1FDE">
        <w:rPr>
          <w:lang w:val="en-US"/>
        </w:rPr>
        <w:t xml:space="preserve"> automation and r</w:t>
      </w:r>
      <w:r w:rsidR="008D787F" w:rsidRPr="002E1FDE">
        <w:rPr>
          <w:lang w:val="en-US"/>
        </w:rPr>
        <w:t xml:space="preserve">obotics, not only in industry </w:t>
      </w:r>
      <w:r w:rsidRPr="002E1FDE">
        <w:rPr>
          <w:lang w:val="en-US"/>
        </w:rPr>
        <w:t>but also, in health care, rehabilitation, and so forth. We know that there is a potential to activate the scientific community in the world.</w:t>
      </w:r>
    </w:p>
    <w:p w:rsidR="008D787F" w:rsidRPr="002E1FDE" w:rsidRDefault="00217F24" w:rsidP="002809BA">
      <w:pPr>
        <w:spacing w:after="0" w:line="360" w:lineRule="auto"/>
        <w:jc w:val="both"/>
        <w:rPr>
          <w:lang w:val="en-US"/>
        </w:rPr>
      </w:pPr>
      <w:r w:rsidRPr="002E1FDE">
        <w:rPr>
          <w:lang w:val="en-US"/>
        </w:rPr>
        <w:t xml:space="preserve">The </w:t>
      </w:r>
      <w:r w:rsidR="007D1486" w:rsidRPr="002E1FDE">
        <w:rPr>
          <w:lang w:val="en-US"/>
        </w:rPr>
        <w:t>IES SYP-AC</w:t>
      </w:r>
      <w:r w:rsidRPr="002E1FDE">
        <w:rPr>
          <w:lang w:val="en-US"/>
        </w:rPr>
        <w:t xml:space="preserve"> proposes a solution for how to attract new YPS</w:t>
      </w:r>
      <w:r w:rsidR="007D1486" w:rsidRPr="002E1FDE">
        <w:rPr>
          <w:lang w:val="en-US"/>
        </w:rPr>
        <w:t xml:space="preserve"> </w:t>
      </w:r>
      <w:r w:rsidRPr="002E1FDE">
        <w:rPr>
          <w:lang w:val="en-US"/>
        </w:rPr>
        <w:t>members (and their mentors). Please</w:t>
      </w:r>
      <w:r w:rsidR="007D1486" w:rsidRPr="002E1FDE">
        <w:rPr>
          <w:lang w:val="en-US"/>
        </w:rPr>
        <w:t xml:space="preserve"> </w:t>
      </w:r>
      <w:r w:rsidRPr="002E1FDE">
        <w:rPr>
          <w:lang w:val="en-US"/>
        </w:rPr>
        <w:t>note what is missing from the aforementioned</w:t>
      </w:r>
      <w:r w:rsidR="007D1486" w:rsidRPr="002E1FDE">
        <w:rPr>
          <w:lang w:val="en-US"/>
        </w:rPr>
        <w:t xml:space="preserve"> </w:t>
      </w:r>
      <w:r w:rsidRPr="002E1FDE">
        <w:rPr>
          <w:lang w:val="en-US"/>
        </w:rPr>
        <w:t>list.</w:t>
      </w:r>
      <w:r w:rsidR="007D1486" w:rsidRPr="002E1FDE">
        <w:rPr>
          <w:lang w:val="en-US"/>
        </w:rPr>
        <w:t xml:space="preserve"> </w:t>
      </w:r>
      <w:r w:rsidRPr="002E1FDE">
        <w:rPr>
          <w:lang w:val="en-US"/>
        </w:rPr>
        <w:t>After a while, you realize what</w:t>
      </w:r>
      <w:r w:rsidR="007D1486" w:rsidRPr="002E1FDE">
        <w:rPr>
          <w:lang w:val="en-US"/>
        </w:rPr>
        <w:t xml:space="preserve"> </w:t>
      </w:r>
      <w:r w:rsidRPr="002E1FDE">
        <w:rPr>
          <w:lang w:val="en-US"/>
        </w:rPr>
        <w:t xml:space="preserve">it is—personal contact. </w:t>
      </w:r>
    </w:p>
    <w:p w:rsidR="00217F24" w:rsidRPr="002E1FDE" w:rsidRDefault="00217F24" w:rsidP="002809BA">
      <w:pPr>
        <w:spacing w:after="0" w:line="360" w:lineRule="auto"/>
        <w:jc w:val="both"/>
        <w:rPr>
          <w:lang w:val="en-US"/>
        </w:rPr>
      </w:pPr>
      <w:r w:rsidRPr="002E1FDE">
        <w:rPr>
          <w:lang w:val="en-US"/>
        </w:rPr>
        <w:t>Bringing</w:t>
      </w:r>
      <w:r w:rsidR="007D1486" w:rsidRPr="002E1FDE">
        <w:rPr>
          <w:lang w:val="en-US"/>
        </w:rPr>
        <w:t xml:space="preserve"> </w:t>
      </w:r>
      <w:r w:rsidRPr="002E1FDE">
        <w:rPr>
          <w:lang w:val="en-US"/>
        </w:rPr>
        <w:t xml:space="preserve">people together is part of the </w:t>
      </w:r>
      <w:r w:rsidR="008D787F" w:rsidRPr="002E1FDE">
        <w:rPr>
          <w:lang w:val="en-US"/>
        </w:rPr>
        <w:t>our</w:t>
      </w:r>
      <w:r w:rsidR="007D1486" w:rsidRPr="002E1FDE">
        <w:rPr>
          <w:lang w:val="en-US"/>
        </w:rPr>
        <w:t xml:space="preserve"> </w:t>
      </w:r>
      <w:r w:rsidRPr="002E1FDE">
        <w:rPr>
          <w:lang w:val="en-US"/>
        </w:rPr>
        <w:t>mission, and it is possible thanks to</w:t>
      </w:r>
      <w:r w:rsidR="007D1486" w:rsidRPr="002E1FDE">
        <w:rPr>
          <w:lang w:val="en-US"/>
        </w:rPr>
        <w:t xml:space="preserve"> </w:t>
      </w:r>
      <w:r w:rsidRPr="002E1FDE">
        <w:rPr>
          <w:lang w:val="en-US"/>
        </w:rPr>
        <w:t>direct interaction with professionals</w:t>
      </w:r>
      <w:r w:rsidR="007D1486" w:rsidRPr="002E1FDE">
        <w:rPr>
          <w:lang w:val="en-US"/>
        </w:rPr>
        <w:t xml:space="preserve"> </w:t>
      </w:r>
      <w:r w:rsidRPr="002E1FDE">
        <w:rPr>
          <w:lang w:val="en-US"/>
        </w:rPr>
        <w:t>who can help us attract the</w:t>
      </w:r>
      <w:r w:rsidR="008D787F" w:rsidRPr="002E1FDE">
        <w:rPr>
          <w:lang w:val="en-US"/>
        </w:rPr>
        <w:t xml:space="preserve"> most active</w:t>
      </w:r>
      <w:r w:rsidRPr="002E1FDE">
        <w:rPr>
          <w:lang w:val="en-US"/>
        </w:rPr>
        <w:t xml:space="preserve"> young professionals especially</w:t>
      </w:r>
      <w:r w:rsidR="007D1486" w:rsidRPr="002E1FDE">
        <w:rPr>
          <w:lang w:val="en-US"/>
        </w:rPr>
        <w:t xml:space="preserve"> </w:t>
      </w:r>
      <w:r w:rsidRPr="002E1FDE">
        <w:rPr>
          <w:lang w:val="en-US"/>
        </w:rPr>
        <w:t>from fast-growing countries</w:t>
      </w:r>
      <w:r w:rsidR="007D1486" w:rsidRPr="002E1FDE">
        <w:rPr>
          <w:lang w:val="en-US"/>
        </w:rPr>
        <w:t xml:space="preserve"> </w:t>
      </w:r>
      <w:r w:rsidRPr="002E1FDE">
        <w:rPr>
          <w:lang w:val="en-US"/>
        </w:rPr>
        <w:t>(linking them with people in highly</w:t>
      </w:r>
      <w:r w:rsidR="007D1486" w:rsidRPr="002E1FDE">
        <w:rPr>
          <w:lang w:val="en-US"/>
        </w:rPr>
        <w:t xml:space="preserve"> </w:t>
      </w:r>
      <w:r w:rsidRPr="002E1FDE">
        <w:rPr>
          <w:lang w:val="en-US"/>
        </w:rPr>
        <w:t xml:space="preserve">developed </w:t>
      </w:r>
      <w:r w:rsidR="008D787F" w:rsidRPr="002E1FDE">
        <w:rPr>
          <w:lang w:val="en-US"/>
        </w:rPr>
        <w:t>ones). Therefore:</w:t>
      </w:r>
    </w:p>
    <w:p w:rsidR="00D527E9" w:rsidRPr="002E1FDE" w:rsidRDefault="00D527E9" w:rsidP="002809BA">
      <w:pPr>
        <w:pStyle w:val="NormalnyWeb"/>
        <w:spacing w:before="0" w:beforeAutospacing="0" w:after="0" w:afterAutospacing="0" w:line="360" w:lineRule="auto"/>
        <w:jc w:val="both"/>
        <w:rPr>
          <w:rFonts w:asciiTheme="minorHAnsi" w:hAnsiTheme="minorHAnsi"/>
          <w:color w:val="333333"/>
          <w:sz w:val="20"/>
          <w:szCs w:val="20"/>
          <w:lang w:val="en-US"/>
        </w:rPr>
      </w:pPr>
      <w:r w:rsidRPr="002E1FDE">
        <w:rPr>
          <w:rFonts w:asciiTheme="minorHAnsi" w:hAnsiTheme="minorHAnsi"/>
          <w:color w:val="333333"/>
          <w:sz w:val="20"/>
          <w:szCs w:val="20"/>
          <w:lang w:val="en-US"/>
        </w:rPr>
        <w:t>"In you there is hope, for you belong to the future, just as the future belongs to you. For hope is always linked to the future; it is the expectation of ‘future good things’"</w:t>
      </w:r>
      <w:r w:rsidR="007D1486" w:rsidRPr="002E1FDE">
        <w:rPr>
          <w:rFonts w:asciiTheme="minorHAnsi" w:hAnsiTheme="minorHAnsi"/>
          <w:color w:val="333333"/>
          <w:sz w:val="20"/>
          <w:szCs w:val="20"/>
          <w:lang w:val="en-US"/>
        </w:rPr>
        <w:t>[3]</w:t>
      </w:r>
    </w:p>
    <w:p w:rsidR="00217F24" w:rsidRPr="002E1FDE" w:rsidRDefault="00217F24" w:rsidP="002809BA">
      <w:pPr>
        <w:pStyle w:val="Nagwek1"/>
        <w:spacing w:before="0" w:line="360" w:lineRule="auto"/>
        <w:rPr>
          <w:lang w:val="en-US"/>
        </w:rPr>
      </w:pPr>
      <w:r w:rsidRPr="002E1FDE">
        <w:rPr>
          <w:lang w:val="en-US"/>
        </w:rPr>
        <w:t>References</w:t>
      </w:r>
      <w:r w:rsidR="002E1FDE">
        <w:rPr>
          <w:lang w:val="en-US"/>
        </w:rPr>
        <w:t xml:space="preserve"> 2</w:t>
      </w:r>
      <w:r w:rsidRPr="002E1FDE">
        <w:rPr>
          <w:lang w:val="en-US"/>
        </w:rPr>
        <w:t>:</w:t>
      </w:r>
    </w:p>
    <w:p w:rsidR="00217F24" w:rsidRPr="002E1FDE" w:rsidRDefault="00217F24" w:rsidP="002809BA">
      <w:pPr>
        <w:autoSpaceDE w:val="0"/>
        <w:autoSpaceDN w:val="0"/>
        <w:adjustRightInd w:val="0"/>
        <w:spacing w:after="0" w:line="360" w:lineRule="auto"/>
        <w:jc w:val="both"/>
        <w:rPr>
          <w:color w:val="333333"/>
          <w:lang w:val="en-US"/>
        </w:rPr>
      </w:pPr>
      <w:r w:rsidRPr="002E1FDE">
        <w:rPr>
          <w:color w:val="333333"/>
          <w:lang w:val="en-US"/>
        </w:rPr>
        <w:t xml:space="preserve">[1] </w:t>
      </w:r>
      <w:r w:rsidRPr="002E1FDE">
        <w:rPr>
          <w:rFonts w:cs="CheltenhamStd-Book"/>
          <w:lang w:val="en-US"/>
        </w:rPr>
        <w:t>IEEE Industrial Electronics Society, “Introduction to the IEEE IES Students and Young Professionals Activity Committee (SYP-AC),” [Online]. Available: http://www.ieee-ies.org/syp</w:t>
      </w:r>
    </w:p>
    <w:p w:rsidR="00217F24" w:rsidRPr="002E1FDE" w:rsidRDefault="00217F24" w:rsidP="002809BA">
      <w:pPr>
        <w:spacing w:after="0" w:line="360" w:lineRule="auto"/>
        <w:jc w:val="both"/>
        <w:rPr>
          <w:rStyle w:val="Hipercze"/>
          <w:lang w:val="en-US"/>
        </w:rPr>
      </w:pPr>
      <w:r w:rsidRPr="002E1FDE">
        <w:rPr>
          <w:color w:val="333333"/>
          <w:lang w:val="en-US"/>
        </w:rPr>
        <w:t xml:space="preserve">[2] </w:t>
      </w:r>
      <w:hyperlink r:id="rId28" w:history="1">
        <w:r w:rsidRPr="002E1FDE">
          <w:rPr>
            <w:rStyle w:val="Hipercze"/>
            <w:lang w:val="en-US"/>
          </w:rPr>
          <w:t>https://ieeexplore.ieee.org/document/8744345</w:t>
        </w:r>
      </w:hyperlink>
    </w:p>
    <w:p w:rsidR="007D1486" w:rsidRPr="002E1FDE" w:rsidRDefault="007D1486" w:rsidP="002809BA">
      <w:pPr>
        <w:spacing w:after="0" w:line="360" w:lineRule="auto"/>
        <w:jc w:val="both"/>
        <w:rPr>
          <w:rStyle w:val="Hipercze"/>
          <w:lang w:val="en-US"/>
        </w:rPr>
      </w:pPr>
      <w:r w:rsidRPr="002E1FDE">
        <w:rPr>
          <w:rStyle w:val="Hipercze"/>
          <w:lang w:val="en-US"/>
        </w:rPr>
        <w:t xml:space="preserve">[3] Karol </w:t>
      </w:r>
      <w:proofErr w:type="spellStart"/>
      <w:r w:rsidRPr="002E1FDE">
        <w:rPr>
          <w:rStyle w:val="Hipercze"/>
          <w:lang w:val="en-US"/>
        </w:rPr>
        <w:t>Wojtyla</w:t>
      </w:r>
      <w:proofErr w:type="spellEnd"/>
      <w:r w:rsidRPr="002E1FDE">
        <w:rPr>
          <w:rStyle w:val="Hipercze"/>
          <w:lang w:val="en-US"/>
        </w:rPr>
        <w:t xml:space="preserve"> </w:t>
      </w:r>
    </w:p>
    <w:p w:rsidR="00217F24" w:rsidRPr="00217F24" w:rsidRDefault="00217F24" w:rsidP="002809BA">
      <w:pPr>
        <w:spacing w:after="0" w:line="360" w:lineRule="auto"/>
        <w:jc w:val="both"/>
        <w:rPr>
          <w:lang w:val="en-US"/>
        </w:rPr>
      </w:pPr>
    </w:p>
    <w:p w:rsidR="00217F24" w:rsidRPr="00217F24" w:rsidRDefault="00217F24" w:rsidP="002809BA">
      <w:pPr>
        <w:pStyle w:val="NormalnyWeb"/>
        <w:spacing w:before="0" w:beforeAutospacing="0" w:after="0" w:afterAutospacing="0" w:line="360" w:lineRule="auto"/>
        <w:jc w:val="both"/>
        <w:rPr>
          <w:rFonts w:ascii="&amp;quot" w:hAnsi="&amp;quot"/>
          <w:color w:val="333333"/>
          <w:sz w:val="21"/>
          <w:szCs w:val="21"/>
          <w:lang w:val="en-US"/>
        </w:rPr>
      </w:pPr>
    </w:p>
    <w:p w:rsidR="00D527E9" w:rsidRPr="00217F24" w:rsidRDefault="00D527E9" w:rsidP="002809BA">
      <w:pPr>
        <w:spacing w:after="0" w:line="360" w:lineRule="auto"/>
        <w:jc w:val="both"/>
        <w:rPr>
          <w:lang w:val="en-US"/>
        </w:rPr>
      </w:pPr>
    </w:p>
    <w:p w:rsidR="00FB592D" w:rsidRPr="00217F24" w:rsidRDefault="00FB592D" w:rsidP="002809BA">
      <w:pPr>
        <w:spacing w:after="0" w:line="360" w:lineRule="auto"/>
        <w:jc w:val="both"/>
        <w:rPr>
          <w:lang w:val="en-US"/>
        </w:rPr>
      </w:pPr>
    </w:p>
    <w:p w:rsidR="00FB592D" w:rsidRPr="00217F24" w:rsidRDefault="00FB592D" w:rsidP="002809BA">
      <w:pPr>
        <w:spacing w:after="0" w:line="360" w:lineRule="auto"/>
        <w:jc w:val="both"/>
        <w:rPr>
          <w:lang w:val="en-US"/>
        </w:rPr>
      </w:pPr>
    </w:p>
    <w:p w:rsidR="00FE3D2D" w:rsidRPr="00217F24" w:rsidRDefault="00FE3D2D" w:rsidP="00C952A9">
      <w:pPr>
        <w:pStyle w:val="Nagwek1"/>
        <w:rPr>
          <w:lang w:val="en-US"/>
        </w:rPr>
      </w:pPr>
      <w:r w:rsidRPr="00217F24">
        <w:rPr>
          <w:lang w:val="en-US"/>
        </w:rPr>
        <w:t xml:space="preserve">Publications in </w:t>
      </w:r>
      <w:r w:rsidR="00C952A9">
        <w:rPr>
          <w:lang w:val="en-US"/>
        </w:rPr>
        <w:t xml:space="preserve">IEEE </w:t>
      </w:r>
      <w:r w:rsidRPr="00217F24">
        <w:rPr>
          <w:lang w:val="en-US"/>
        </w:rPr>
        <w:t>I</w:t>
      </w:r>
      <w:r w:rsidR="00C952A9">
        <w:rPr>
          <w:lang w:val="en-US"/>
        </w:rPr>
        <w:t xml:space="preserve">ndustrial </w:t>
      </w:r>
      <w:r w:rsidRPr="00217F24">
        <w:rPr>
          <w:lang w:val="en-US"/>
        </w:rPr>
        <w:t>E</w:t>
      </w:r>
      <w:r w:rsidR="00C952A9">
        <w:rPr>
          <w:lang w:val="en-US"/>
        </w:rPr>
        <w:t xml:space="preserve">lectronic </w:t>
      </w:r>
      <w:r w:rsidRPr="00217F24">
        <w:rPr>
          <w:lang w:val="en-US"/>
        </w:rPr>
        <w:t>M</w:t>
      </w:r>
      <w:r w:rsidR="00C952A9">
        <w:rPr>
          <w:lang w:val="en-US"/>
        </w:rPr>
        <w:t xml:space="preserve">agazine </w:t>
      </w:r>
    </w:p>
    <w:p w:rsidR="00C952A9" w:rsidRDefault="00C952A9" w:rsidP="002809BA">
      <w:pPr>
        <w:spacing w:after="0" w:line="360" w:lineRule="auto"/>
        <w:jc w:val="both"/>
        <w:rPr>
          <w:lang w:val="en-US"/>
        </w:rPr>
      </w:pPr>
    </w:p>
    <w:p w:rsidR="00FE3D2D" w:rsidRPr="00217F24" w:rsidRDefault="00FE3D2D" w:rsidP="002809BA">
      <w:pPr>
        <w:spacing w:after="0" w:line="360" w:lineRule="auto"/>
        <w:jc w:val="both"/>
        <w:rPr>
          <w:lang w:val="en-US"/>
        </w:rPr>
      </w:pPr>
      <w:r w:rsidRPr="00217F24">
        <w:rPr>
          <w:lang w:val="en-US"/>
        </w:rPr>
        <w:t>Students and Young Professionals News</w:t>
      </w:r>
    </w:p>
    <w:p w:rsidR="00FE3D2D" w:rsidRPr="00217F24" w:rsidRDefault="00CA0842" w:rsidP="002809BA">
      <w:pPr>
        <w:spacing w:after="0" w:line="360" w:lineRule="auto"/>
        <w:jc w:val="both"/>
        <w:rPr>
          <w:lang w:val="en-US"/>
        </w:rPr>
      </w:pPr>
      <w:hyperlink r:id="rId29" w:history="1">
        <w:r w:rsidR="00FE3D2D" w:rsidRPr="00217F24">
          <w:rPr>
            <w:rStyle w:val="Hipercze"/>
            <w:lang w:val="en-US"/>
          </w:rPr>
          <w:t>https://ieeexplore.ieee.org/document/8322336</w:t>
        </w:r>
      </w:hyperlink>
    </w:p>
    <w:p w:rsidR="00FE3D2D" w:rsidRPr="00217F24" w:rsidRDefault="00492550" w:rsidP="00C952A9">
      <w:pPr>
        <w:spacing w:after="0" w:line="360" w:lineRule="auto"/>
        <w:rPr>
          <w:rStyle w:val="Hipercze"/>
          <w:lang w:val="en-US"/>
        </w:rPr>
      </w:pPr>
      <w:r w:rsidRPr="00217F24">
        <w:rPr>
          <w:lang w:val="en-US"/>
        </w:rPr>
        <w:t xml:space="preserve">Student Paper Travel Assistance Awards  at Two Conferences </w:t>
      </w:r>
      <w:hyperlink r:id="rId30" w:history="1">
        <w:r w:rsidR="00FE3D2D" w:rsidRPr="00217F24">
          <w:rPr>
            <w:rStyle w:val="Hipercze"/>
            <w:lang w:val="en-US"/>
          </w:rPr>
          <w:t>https://ieeexplore.ieee.org/abstract/document/8395334</w:t>
        </w:r>
      </w:hyperlink>
    </w:p>
    <w:p w:rsidR="00D31460" w:rsidRPr="00217F24" w:rsidRDefault="00D31460" w:rsidP="002809BA">
      <w:pPr>
        <w:spacing w:after="0" w:line="360" w:lineRule="auto"/>
        <w:jc w:val="both"/>
        <w:rPr>
          <w:lang w:val="en-US"/>
        </w:rPr>
      </w:pPr>
      <w:r w:rsidRPr="00217F24">
        <w:rPr>
          <w:lang w:val="en-US"/>
        </w:rPr>
        <w:t>Taking the Stage at CPE-POWERENG 2018</w:t>
      </w:r>
      <w:r w:rsidR="005D3CBE" w:rsidRPr="00217F24">
        <w:rPr>
          <w:lang w:val="en-US"/>
        </w:rPr>
        <w:t xml:space="preserve"> </w:t>
      </w:r>
    </w:p>
    <w:p w:rsidR="00FE3D2D" w:rsidRPr="00217F24" w:rsidRDefault="00CA0842" w:rsidP="002809BA">
      <w:pPr>
        <w:spacing w:after="0" w:line="360" w:lineRule="auto"/>
        <w:jc w:val="both"/>
        <w:rPr>
          <w:lang w:val="en-US"/>
        </w:rPr>
      </w:pPr>
      <w:hyperlink r:id="rId31" w:history="1">
        <w:r w:rsidR="00FE3D2D" w:rsidRPr="00217F24">
          <w:rPr>
            <w:rStyle w:val="Hipercze"/>
            <w:lang w:val="en-US"/>
          </w:rPr>
          <w:t>https://ieeexplore.ieee.org/stamp/stamp.jsp?arnumber=8474457</w:t>
        </w:r>
      </w:hyperlink>
    </w:p>
    <w:p w:rsidR="00303EB6" w:rsidRPr="00217F24" w:rsidRDefault="00303EB6" w:rsidP="002809BA">
      <w:pPr>
        <w:spacing w:after="0" w:line="360" w:lineRule="auto"/>
        <w:jc w:val="both"/>
        <w:rPr>
          <w:lang w:val="en-US"/>
        </w:rPr>
      </w:pPr>
      <w:r w:rsidRPr="00217F24">
        <w:rPr>
          <w:lang w:val="en-US"/>
        </w:rPr>
        <w:t>Projects and Papers Internationally Honored</w:t>
      </w:r>
    </w:p>
    <w:p w:rsidR="00FE3D2D" w:rsidRPr="00217F24" w:rsidRDefault="00CA0842" w:rsidP="002809BA">
      <w:pPr>
        <w:spacing w:after="0" w:line="360" w:lineRule="auto"/>
        <w:jc w:val="both"/>
        <w:rPr>
          <w:rStyle w:val="Hipercze"/>
          <w:lang w:val="en-US"/>
        </w:rPr>
      </w:pPr>
      <w:hyperlink r:id="rId32" w:history="1">
        <w:r w:rsidR="00FE3D2D" w:rsidRPr="00217F24">
          <w:rPr>
            <w:rStyle w:val="Hipercze"/>
            <w:lang w:val="en-US"/>
          </w:rPr>
          <w:t>https://ieeexplore.ieee.org/document/8581617</w:t>
        </w:r>
      </w:hyperlink>
    </w:p>
    <w:p w:rsidR="00BA6476" w:rsidRPr="00217F24" w:rsidRDefault="00BA6476" w:rsidP="002809BA">
      <w:pPr>
        <w:spacing w:after="0" w:line="360" w:lineRule="auto"/>
        <w:jc w:val="both"/>
        <w:rPr>
          <w:lang w:val="en-US"/>
        </w:rPr>
      </w:pPr>
      <w:r w:rsidRPr="00217F24">
        <w:rPr>
          <w:lang w:val="en-US"/>
        </w:rPr>
        <w:t>Students and Young Professionals Activities at the 44th Annual  Conference of the IEEE Industrial Electronics Society</w:t>
      </w:r>
    </w:p>
    <w:p w:rsidR="004F43ED" w:rsidRPr="00217F24" w:rsidRDefault="00CA0842" w:rsidP="002809BA">
      <w:pPr>
        <w:spacing w:after="0" w:line="360" w:lineRule="auto"/>
        <w:jc w:val="both"/>
        <w:rPr>
          <w:rStyle w:val="Hipercze"/>
          <w:lang w:val="en-US"/>
        </w:rPr>
      </w:pPr>
      <w:hyperlink r:id="rId33" w:history="1">
        <w:r w:rsidR="004F43ED" w:rsidRPr="00217F24">
          <w:rPr>
            <w:rStyle w:val="Hipercze"/>
            <w:lang w:val="en-US"/>
          </w:rPr>
          <w:t>https://ieeexplore.ieee.org/document/8673825</w:t>
        </w:r>
      </w:hyperlink>
    </w:p>
    <w:p w:rsidR="00432984" w:rsidRPr="00217F24" w:rsidRDefault="00C461D0" w:rsidP="002809BA">
      <w:pPr>
        <w:spacing w:after="0" w:line="360" w:lineRule="auto"/>
        <w:jc w:val="both"/>
        <w:rPr>
          <w:lang w:val="en-US"/>
        </w:rPr>
      </w:pPr>
      <w:r w:rsidRPr="00217F24">
        <w:rPr>
          <w:lang w:val="en-US"/>
        </w:rPr>
        <w:t>A New Growth Center Project Focuses on Young Researchers</w:t>
      </w:r>
    </w:p>
    <w:p w:rsidR="00FB592D" w:rsidRPr="00217F24" w:rsidRDefault="00CA0842" w:rsidP="00C952A9">
      <w:pPr>
        <w:spacing w:after="0" w:line="360" w:lineRule="auto"/>
        <w:jc w:val="both"/>
        <w:rPr>
          <w:lang w:val="en-US"/>
        </w:rPr>
      </w:pPr>
      <w:hyperlink r:id="rId34" w:history="1">
        <w:r w:rsidR="004F43ED" w:rsidRPr="00217F24">
          <w:rPr>
            <w:rStyle w:val="Hipercze"/>
            <w:lang w:val="en-US"/>
          </w:rPr>
          <w:t>https://ieeexplore.ieee.org/document/8744345</w:t>
        </w:r>
      </w:hyperlink>
    </w:p>
    <w:sectPr w:rsidR="00FB592D" w:rsidRPr="00217F24" w:rsidSect="00CA08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heltenhamStd-Book">
    <w:altName w:val="Times New Roman"/>
    <w:panose1 w:val="00000000000000000000"/>
    <w:charset w:val="00"/>
    <w:family w:val="roman"/>
    <w:notTrueType/>
    <w:pitch w:val="default"/>
    <w:sig w:usb0="00000007" w:usb1="08070000" w:usb2="00000010" w:usb3="00000000" w:csb0="00020003"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FB592D"/>
    <w:rsid w:val="00030333"/>
    <w:rsid w:val="0004222A"/>
    <w:rsid w:val="001676C3"/>
    <w:rsid w:val="001829EB"/>
    <w:rsid w:val="001A7AD6"/>
    <w:rsid w:val="001E09E2"/>
    <w:rsid w:val="001F26D7"/>
    <w:rsid w:val="001F2F69"/>
    <w:rsid w:val="00213D4C"/>
    <w:rsid w:val="00217F24"/>
    <w:rsid w:val="002809BA"/>
    <w:rsid w:val="002818B2"/>
    <w:rsid w:val="00282237"/>
    <w:rsid w:val="002C53E1"/>
    <w:rsid w:val="002C67FE"/>
    <w:rsid w:val="002E1FDE"/>
    <w:rsid w:val="002F3EF4"/>
    <w:rsid w:val="00303EB6"/>
    <w:rsid w:val="00320654"/>
    <w:rsid w:val="00344101"/>
    <w:rsid w:val="00354FE7"/>
    <w:rsid w:val="0036154A"/>
    <w:rsid w:val="00371609"/>
    <w:rsid w:val="00376B79"/>
    <w:rsid w:val="003A5A35"/>
    <w:rsid w:val="003D2C58"/>
    <w:rsid w:val="004141D3"/>
    <w:rsid w:val="00432984"/>
    <w:rsid w:val="004366EC"/>
    <w:rsid w:val="00465C90"/>
    <w:rsid w:val="004713EF"/>
    <w:rsid w:val="00492550"/>
    <w:rsid w:val="004968DA"/>
    <w:rsid w:val="004A2CE4"/>
    <w:rsid w:val="004D6E4B"/>
    <w:rsid w:val="004F26BE"/>
    <w:rsid w:val="004F2C3C"/>
    <w:rsid w:val="004F43ED"/>
    <w:rsid w:val="00505371"/>
    <w:rsid w:val="0052087A"/>
    <w:rsid w:val="005223AB"/>
    <w:rsid w:val="00543C73"/>
    <w:rsid w:val="0056467A"/>
    <w:rsid w:val="005C02F6"/>
    <w:rsid w:val="005D3CBE"/>
    <w:rsid w:val="005D4BBB"/>
    <w:rsid w:val="00606F89"/>
    <w:rsid w:val="00622320"/>
    <w:rsid w:val="00671E2F"/>
    <w:rsid w:val="00694C57"/>
    <w:rsid w:val="006A4BAD"/>
    <w:rsid w:val="006A5F7B"/>
    <w:rsid w:val="006A70C2"/>
    <w:rsid w:val="006F385E"/>
    <w:rsid w:val="00710465"/>
    <w:rsid w:val="00745FB6"/>
    <w:rsid w:val="00771E16"/>
    <w:rsid w:val="007A4CB1"/>
    <w:rsid w:val="007D1486"/>
    <w:rsid w:val="007E03D3"/>
    <w:rsid w:val="00807BC9"/>
    <w:rsid w:val="008203ED"/>
    <w:rsid w:val="00824084"/>
    <w:rsid w:val="00857987"/>
    <w:rsid w:val="00875E52"/>
    <w:rsid w:val="00891E06"/>
    <w:rsid w:val="008D787F"/>
    <w:rsid w:val="008E4CA0"/>
    <w:rsid w:val="00914B51"/>
    <w:rsid w:val="009438D3"/>
    <w:rsid w:val="0095317C"/>
    <w:rsid w:val="009662D5"/>
    <w:rsid w:val="009A071A"/>
    <w:rsid w:val="009B183E"/>
    <w:rsid w:val="009C0312"/>
    <w:rsid w:val="009C2326"/>
    <w:rsid w:val="009D4115"/>
    <w:rsid w:val="009F6F52"/>
    <w:rsid w:val="00A02024"/>
    <w:rsid w:val="00A035BB"/>
    <w:rsid w:val="00A40234"/>
    <w:rsid w:val="00A75C37"/>
    <w:rsid w:val="00AA61F9"/>
    <w:rsid w:val="00AB3D58"/>
    <w:rsid w:val="00AB71FE"/>
    <w:rsid w:val="00AF61DB"/>
    <w:rsid w:val="00B00464"/>
    <w:rsid w:val="00B27271"/>
    <w:rsid w:val="00BA6476"/>
    <w:rsid w:val="00BC4CE0"/>
    <w:rsid w:val="00C10231"/>
    <w:rsid w:val="00C1425C"/>
    <w:rsid w:val="00C17CC1"/>
    <w:rsid w:val="00C461D0"/>
    <w:rsid w:val="00C94306"/>
    <w:rsid w:val="00C952A9"/>
    <w:rsid w:val="00CA0842"/>
    <w:rsid w:val="00CA1AAE"/>
    <w:rsid w:val="00D31460"/>
    <w:rsid w:val="00D42AEC"/>
    <w:rsid w:val="00D527E9"/>
    <w:rsid w:val="00D9145D"/>
    <w:rsid w:val="00E14BBF"/>
    <w:rsid w:val="00E42FA7"/>
    <w:rsid w:val="00EB72BB"/>
    <w:rsid w:val="00F3518A"/>
    <w:rsid w:val="00F4067B"/>
    <w:rsid w:val="00F54639"/>
    <w:rsid w:val="00F57698"/>
    <w:rsid w:val="00F81838"/>
    <w:rsid w:val="00F83C5A"/>
    <w:rsid w:val="00FB592D"/>
    <w:rsid w:val="00FD767D"/>
    <w:rsid w:val="00FE3D2D"/>
    <w:rsid w:val="00FF16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7FE"/>
  </w:style>
  <w:style w:type="paragraph" w:styleId="Nagwek1">
    <w:name w:val="heading 1"/>
    <w:basedOn w:val="Normalny"/>
    <w:next w:val="Normalny"/>
    <w:link w:val="Nagwek1Znak"/>
    <w:uiPriority w:val="9"/>
    <w:qFormat/>
    <w:rsid w:val="002C67FE"/>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Nagwek2">
    <w:name w:val="heading 2"/>
    <w:basedOn w:val="Normalny"/>
    <w:next w:val="Normalny"/>
    <w:link w:val="Nagwek2Znak"/>
    <w:uiPriority w:val="9"/>
    <w:semiHidden/>
    <w:unhideWhenUsed/>
    <w:qFormat/>
    <w:rsid w:val="002C67F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semiHidden/>
    <w:unhideWhenUsed/>
    <w:qFormat/>
    <w:rsid w:val="002C67FE"/>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Nagwek4">
    <w:name w:val="heading 4"/>
    <w:basedOn w:val="Normalny"/>
    <w:next w:val="Normalny"/>
    <w:link w:val="Nagwek4Znak"/>
    <w:uiPriority w:val="9"/>
    <w:semiHidden/>
    <w:unhideWhenUsed/>
    <w:qFormat/>
    <w:rsid w:val="002C67FE"/>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2C67FE"/>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Nagwek6">
    <w:name w:val="heading 6"/>
    <w:basedOn w:val="Normalny"/>
    <w:next w:val="Normalny"/>
    <w:link w:val="Nagwek6Znak"/>
    <w:uiPriority w:val="9"/>
    <w:semiHidden/>
    <w:unhideWhenUsed/>
    <w:qFormat/>
    <w:rsid w:val="002C67FE"/>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Nagwek7">
    <w:name w:val="heading 7"/>
    <w:basedOn w:val="Normalny"/>
    <w:next w:val="Normalny"/>
    <w:link w:val="Nagwek7Znak"/>
    <w:uiPriority w:val="9"/>
    <w:semiHidden/>
    <w:unhideWhenUsed/>
    <w:qFormat/>
    <w:rsid w:val="002C67FE"/>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Nagwek8">
    <w:name w:val="heading 8"/>
    <w:basedOn w:val="Normalny"/>
    <w:next w:val="Normalny"/>
    <w:link w:val="Nagwek8Znak"/>
    <w:uiPriority w:val="9"/>
    <w:semiHidden/>
    <w:unhideWhenUsed/>
    <w:qFormat/>
    <w:rsid w:val="002C67FE"/>
    <w:pPr>
      <w:keepNext/>
      <w:keepLines/>
      <w:spacing w:before="40" w:after="0"/>
      <w:outlineLvl w:val="7"/>
    </w:pPr>
    <w:rPr>
      <w:rFonts w:asciiTheme="majorHAnsi" w:eastAsiaTheme="majorEastAsia" w:hAnsiTheme="majorHAnsi" w:cstheme="majorBidi"/>
      <w:b/>
      <w:bCs/>
      <w:color w:val="455F51" w:themeColor="text2"/>
    </w:rPr>
  </w:style>
  <w:style w:type="paragraph" w:styleId="Nagwek9">
    <w:name w:val="heading 9"/>
    <w:basedOn w:val="Normalny"/>
    <w:next w:val="Normalny"/>
    <w:link w:val="Nagwek9Znak"/>
    <w:uiPriority w:val="9"/>
    <w:semiHidden/>
    <w:unhideWhenUsed/>
    <w:qFormat/>
    <w:rsid w:val="002C67FE"/>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3D2D"/>
    <w:rPr>
      <w:color w:val="0000FF"/>
      <w:u w:val="single"/>
    </w:rPr>
  </w:style>
  <w:style w:type="character" w:styleId="UyteHipercze">
    <w:name w:val="FollowedHyperlink"/>
    <w:basedOn w:val="Domylnaczcionkaakapitu"/>
    <w:uiPriority w:val="99"/>
    <w:semiHidden/>
    <w:unhideWhenUsed/>
    <w:rsid w:val="00492550"/>
    <w:rPr>
      <w:color w:val="BA6906" w:themeColor="followedHyperlink"/>
      <w:u w:val="single"/>
    </w:rPr>
  </w:style>
  <w:style w:type="paragraph" w:styleId="NormalnyWeb">
    <w:name w:val="Normal (Web)"/>
    <w:basedOn w:val="Normalny"/>
    <w:uiPriority w:val="99"/>
    <w:semiHidden/>
    <w:unhideWhenUsed/>
    <w:rsid w:val="00D527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C67FE"/>
    <w:rPr>
      <w:rFonts w:asciiTheme="majorHAnsi" w:eastAsiaTheme="majorEastAsia" w:hAnsiTheme="majorHAnsi" w:cstheme="majorBidi"/>
      <w:color w:val="3E762A" w:themeColor="accent1" w:themeShade="BF"/>
      <w:sz w:val="32"/>
      <w:szCs w:val="32"/>
    </w:rPr>
  </w:style>
  <w:style w:type="character" w:customStyle="1" w:styleId="Nagwek2Znak">
    <w:name w:val="Nagłówek 2 Znak"/>
    <w:basedOn w:val="Domylnaczcionkaakapitu"/>
    <w:link w:val="Nagwek2"/>
    <w:uiPriority w:val="9"/>
    <w:semiHidden/>
    <w:rsid w:val="002C67FE"/>
    <w:rPr>
      <w:rFonts w:asciiTheme="majorHAnsi" w:eastAsiaTheme="majorEastAsia" w:hAnsiTheme="majorHAnsi" w:cstheme="majorBidi"/>
      <w:color w:val="404040" w:themeColor="text1" w:themeTint="BF"/>
      <w:sz w:val="28"/>
      <w:szCs w:val="28"/>
    </w:rPr>
  </w:style>
  <w:style w:type="character" w:customStyle="1" w:styleId="Nagwek3Znak">
    <w:name w:val="Nagłówek 3 Znak"/>
    <w:basedOn w:val="Domylnaczcionkaakapitu"/>
    <w:link w:val="Nagwek3"/>
    <w:uiPriority w:val="9"/>
    <w:semiHidden/>
    <w:rsid w:val="002C67FE"/>
    <w:rPr>
      <w:rFonts w:asciiTheme="majorHAnsi" w:eastAsiaTheme="majorEastAsia" w:hAnsiTheme="majorHAnsi" w:cstheme="majorBidi"/>
      <w:color w:val="455F51" w:themeColor="text2"/>
      <w:sz w:val="24"/>
      <w:szCs w:val="24"/>
    </w:rPr>
  </w:style>
  <w:style w:type="character" w:customStyle="1" w:styleId="Nagwek4Znak">
    <w:name w:val="Nagłówek 4 Znak"/>
    <w:basedOn w:val="Domylnaczcionkaakapitu"/>
    <w:link w:val="Nagwek4"/>
    <w:uiPriority w:val="9"/>
    <w:semiHidden/>
    <w:rsid w:val="002C67FE"/>
    <w:rPr>
      <w:rFonts w:asciiTheme="majorHAnsi" w:eastAsiaTheme="majorEastAsia" w:hAnsiTheme="majorHAnsi" w:cstheme="majorBidi"/>
      <w:sz w:val="22"/>
      <w:szCs w:val="22"/>
    </w:rPr>
  </w:style>
  <w:style w:type="character" w:customStyle="1" w:styleId="Nagwek5Znak">
    <w:name w:val="Nagłówek 5 Znak"/>
    <w:basedOn w:val="Domylnaczcionkaakapitu"/>
    <w:link w:val="Nagwek5"/>
    <w:uiPriority w:val="9"/>
    <w:semiHidden/>
    <w:rsid w:val="002C67FE"/>
    <w:rPr>
      <w:rFonts w:asciiTheme="majorHAnsi" w:eastAsiaTheme="majorEastAsia" w:hAnsiTheme="majorHAnsi" w:cstheme="majorBidi"/>
      <w:color w:val="455F51" w:themeColor="text2"/>
      <w:sz w:val="22"/>
      <w:szCs w:val="22"/>
    </w:rPr>
  </w:style>
  <w:style w:type="character" w:customStyle="1" w:styleId="Nagwek6Znak">
    <w:name w:val="Nagłówek 6 Znak"/>
    <w:basedOn w:val="Domylnaczcionkaakapitu"/>
    <w:link w:val="Nagwek6"/>
    <w:uiPriority w:val="9"/>
    <w:semiHidden/>
    <w:rsid w:val="002C67FE"/>
    <w:rPr>
      <w:rFonts w:asciiTheme="majorHAnsi" w:eastAsiaTheme="majorEastAsia" w:hAnsiTheme="majorHAnsi" w:cstheme="majorBidi"/>
      <w:i/>
      <w:iCs/>
      <w:color w:val="455F51" w:themeColor="text2"/>
      <w:sz w:val="21"/>
      <w:szCs w:val="21"/>
    </w:rPr>
  </w:style>
  <w:style w:type="character" w:customStyle="1" w:styleId="Nagwek7Znak">
    <w:name w:val="Nagłówek 7 Znak"/>
    <w:basedOn w:val="Domylnaczcionkaakapitu"/>
    <w:link w:val="Nagwek7"/>
    <w:uiPriority w:val="9"/>
    <w:semiHidden/>
    <w:rsid w:val="002C67FE"/>
    <w:rPr>
      <w:rFonts w:asciiTheme="majorHAnsi" w:eastAsiaTheme="majorEastAsia" w:hAnsiTheme="majorHAnsi" w:cstheme="majorBidi"/>
      <w:i/>
      <w:iCs/>
      <w:color w:val="2A4F1C" w:themeColor="accent1" w:themeShade="80"/>
      <w:sz w:val="21"/>
      <w:szCs w:val="21"/>
    </w:rPr>
  </w:style>
  <w:style w:type="character" w:customStyle="1" w:styleId="Nagwek8Znak">
    <w:name w:val="Nagłówek 8 Znak"/>
    <w:basedOn w:val="Domylnaczcionkaakapitu"/>
    <w:link w:val="Nagwek8"/>
    <w:uiPriority w:val="9"/>
    <w:semiHidden/>
    <w:rsid w:val="002C67FE"/>
    <w:rPr>
      <w:rFonts w:asciiTheme="majorHAnsi" w:eastAsiaTheme="majorEastAsia" w:hAnsiTheme="majorHAnsi" w:cstheme="majorBidi"/>
      <w:b/>
      <w:bCs/>
      <w:color w:val="455F51" w:themeColor="text2"/>
    </w:rPr>
  </w:style>
  <w:style w:type="character" w:customStyle="1" w:styleId="Nagwek9Znak">
    <w:name w:val="Nagłówek 9 Znak"/>
    <w:basedOn w:val="Domylnaczcionkaakapitu"/>
    <w:link w:val="Nagwek9"/>
    <w:uiPriority w:val="9"/>
    <w:semiHidden/>
    <w:rsid w:val="002C67FE"/>
    <w:rPr>
      <w:rFonts w:asciiTheme="majorHAnsi" w:eastAsiaTheme="majorEastAsia" w:hAnsiTheme="majorHAnsi" w:cstheme="majorBidi"/>
      <w:b/>
      <w:bCs/>
      <w:i/>
      <w:iCs/>
      <w:color w:val="455F51" w:themeColor="text2"/>
    </w:rPr>
  </w:style>
  <w:style w:type="paragraph" w:styleId="Legenda">
    <w:name w:val="caption"/>
    <w:basedOn w:val="Normalny"/>
    <w:next w:val="Normalny"/>
    <w:uiPriority w:val="35"/>
    <w:semiHidden/>
    <w:unhideWhenUsed/>
    <w:qFormat/>
    <w:rsid w:val="002C67FE"/>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2C67FE"/>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ytuZnak">
    <w:name w:val="Tytuł Znak"/>
    <w:basedOn w:val="Domylnaczcionkaakapitu"/>
    <w:link w:val="Tytu"/>
    <w:uiPriority w:val="10"/>
    <w:rsid w:val="002C67FE"/>
    <w:rPr>
      <w:rFonts w:asciiTheme="majorHAnsi" w:eastAsiaTheme="majorEastAsia" w:hAnsiTheme="majorHAnsi" w:cstheme="majorBidi"/>
      <w:color w:val="549E39" w:themeColor="accent1"/>
      <w:spacing w:val="-10"/>
      <w:sz w:val="56"/>
      <w:szCs w:val="56"/>
    </w:rPr>
  </w:style>
  <w:style w:type="paragraph" w:styleId="Podtytu">
    <w:name w:val="Subtitle"/>
    <w:basedOn w:val="Normalny"/>
    <w:next w:val="Normalny"/>
    <w:link w:val="PodtytuZnak"/>
    <w:uiPriority w:val="11"/>
    <w:qFormat/>
    <w:rsid w:val="002C67FE"/>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2C67FE"/>
    <w:rPr>
      <w:rFonts w:asciiTheme="majorHAnsi" w:eastAsiaTheme="majorEastAsia" w:hAnsiTheme="majorHAnsi" w:cstheme="majorBidi"/>
      <w:sz w:val="24"/>
      <w:szCs w:val="24"/>
    </w:rPr>
  </w:style>
  <w:style w:type="character" w:styleId="Pogrubienie">
    <w:name w:val="Strong"/>
    <w:basedOn w:val="Domylnaczcionkaakapitu"/>
    <w:uiPriority w:val="22"/>
    <w:qFormat/>
    <w:rsid w:val="002C67FE"/>
    <w:rPr>
      <w:b/>
      <w:bCs/>
    </w:rPr>
  </w:style>
  <w:style w:type="character" w:styleId="Uwydatnienie">
    <w:name w:val="Emphasis"/>
    <w:basedOn w:val="Domylnaczcionkaakapitu"/>
    <w:uiPriority w:val="20"/>
    <w:qFormat/>
    <w:rsid w:val="002C67FE"/>
    <w:rPr>
      <w:i/>
      <w:iCs/>
    </w:rPr>
  </w:style>
  <w:style w:type="paragraph" w:styleId="Bezodstpw">
    <w:name w:val="No Spacing"/>
    <w:uiPriority w:val="1"/>
    <w:qFormat/>
    <w:rsid w:val="002C67FE"/>
    <w:pPr>
      <w:spacing w:after="0" w:line="240" w:lineRule="auto"/>
    </w:pPr>
  </w:style>
  <w:style w:type="paragraph" w:styleId="Cytat">
    <w:name w:val="Quote"/>
    <w:basedOn w:val="Normalny"/>
    <w:next w:val="Normalny"/>
    <w:link w:val="CytatZnak"/>
    <w:uiPriority w:val="29"/>
    <w:qFormat/>
    <w:rsid w:val="002C67FE"/>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2C67FE"/>
    <w:rPr>
      <w:i/>
      <w:iCs/>
      <w:color w:val="404040" w:themeColor="text1" w:themeTint="BF"/>
    </w:rPr>
  </w:style>
  <w:style w:type="paragraph" w:styleId="Cytatintensywny">
    <w:name w:val="Intense Quote"/>
    <w:basedOn w:val="Normalny"/>
    <w:next w:val="Normalny"/>
    <w:link w:val="CytatintensywnyZnak"/>
    <w:uiPriority w:val="30"/>
    <w:qFormat/>
    <w:rsid w:val="002C67FE"/>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CytatintensywnyZnak">
    <w:name w:val="Cytat intensywny Znak"/>
    <w:basedOn w:val="Domylnaczcionkaakapitu"/>
    <w:link w:val="Cytatintensywny"/>
    <w:uiPriority w:val="30"/>
    <w:rsid w:val="002C67FE"/>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2C67FE"/>
    <w:rPr>
      <w:i/>
      <w:iCs/>
      <w:color w:val="404040" w:themeColor="text1" w:themeTint="BF"/>
    </w:rPr>
  </w:style>
  <w:style w:type="character" w:styleId="Wyrnienieintensywne">
    <w:name w:val="Intense Emphasis"/>
    <w:basedOn w:val="Domylnaczcionkaakapitu"/>
    <w:uiPriority w:val="21"/>
    <w:qFormat/>
    <w:rsid w:val="002C67FE"/>
    <w:rPr>
      <w:b/>
      <w:bCs/>
      <w:i/>
      <w:iCs/>
    </w:rPr>
  </w:style>
  <w:style w:type="character" w:styleId="Odwoaniedelikatne">
    <w:name w:val="Subtle Reference"/>
    <w:basedOn w:val="Domylnaczcionkaakapitu"/>
    <w:uiPriority w:val="31"/>
    <w:qFormat/>
    <w:rsid w:val="002C67F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C67FE"/>
    <w:rPr>
      <w:b/>
      <w:bCs/>
      <w:smallCaps/>
      <w:spacing w:val="5"/>
      <w:u w:val="single"/>
    </w:rPr>
  </w:style>
  <w:style w:type="character" w:styleId="Tytuksiki">
    <w:name w:val="Book Title"/>
    <w:basedOn w:val="Domylnaczcionkaakapitu"/>
    <w:uiPriority w:val="33"/>
    <w:qFormat/>
    <w:rsid w:val="002C67FE"/>
    <w:rPr>
      <w:b/>
      <w:bCs/>
      <w:smallCaps/>
    </w:rPr>
  </w:style>
  <w:style w:type="paragraph" w:styleId="Nagwekspisutreci">
    <w:name w:val="TOC Heading"/>
    <w:basedOn w:val="Nagwek1"/>
    <w:next w:val="Normalny"/>
    <w:uiPriority w:val="39"/>
    <w:semiHidden/>
    <w:unhideWhenUsed/>
    <w:qFormat/>
    <w:rsid w:val="002C67FE"/>
    <w:pPr>
      <w:outlineLvl w:val="9"/>
    </w:pPr>
  </w:style>
  <w:style w:type="paragraph" w:styleId="Tekstdymka">
    <w:name w:val="Balloon Text"/>
    <w:basedOn w:val="Normalny"/>
    <w:link w:val="TekstdymkaZnak"/>
    <w:uiPriority w:val="99"/>
    <w:semiHidden/>
    <w:unhideWhenUsed/>
    <w:rsid w:val="003441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93807">
      <w:bodyDiv w:val="1"/>
      <w:marLeft w:val="0"/>
      <w:marRight w:val="0"/>
      <w:marTop w:val="0"/>
      <w:marBottom w:val="0"/>
      <w:divBdr>
        <w:top w:val="none" w:sz="0" w:space="0" w:color="auto"/>
        <w:left w:val="none" w:sz="0" w:space="0" w:color="auto"/>
        <w:bottom w:val="none" w:sz="0" w:space="0" w:color="auto"/>
        <w:right w:val="none" w:sz="0" w:space="0" w:color="auto"/>
      </w:divBdr>
    </w:div>
    <w:div w:id="189418544">
      <w:bodyDiv w:val="1"/>
      <w:marLeft w:val="0"/>
      <w:marRight w:val="0"/>
      <w:marTop w:val="0"/>
      <w:marBottom w:val="0"/>
      <w:divBdr>
        <w:top w:val="none" w:sz="0" w:space="0" w:color="auto"/>
        <w:left w:val="none" w:sz="0" w:space="0" w:color="auto"/>
        <w:bottom w:val="none" w:sz="0" w:space="0" w:color="auto"/>
        <w:right w:val="none" w:sz="0" w:space="0" w:color="auto"/>
      </w:divBdr>
    </w:div>
    <w:div w:id="232660453">
      <w:bodyDiv w:val="1"/>
      <w:marLeft w:val="0"/>
      <w:marRight w:val="0"/>
      <w:marTop w:val="0"/>
      <w:marBottom w:val="0"/>
      <w:divBdr>
        <w:top w:val="none" w:sz="0" w:space="0" w:color="auto"/>
        <w:left w:val="none" w:sz="0" w:space="0" w:color="auto"/>
        <w:bottom w:val="none" w:sz="0" w:space="0" w:color="auto"/>
        <w:right w:val="none" w:sz="0" w:space="0" w:color="auto"/>
      </w:divBdr>
      <w:divsChild>
        <w:div w:id="17202700">
          <w:marLeft w:val="0"/>
          <w:marRight w:val="0"/>
          <w:marTop w:val="0"/>
          <w:marBottom w:val="0"/>
          <w:divBdr>
            <w:top w:val="none" w:sz="0" w:space="0" w:color="auto"/>
            <w:left w:val="none" w:sz="0" w:space="0" w:color="auto"/>
            <w:bottom w:val="none" w:sz="0" w:space="0" w:color="auto"/>
            <w:right w:val="none" w:sz="0" w:space="0" w:color="auto"/>
          </w:divBdr>
        </w:div>
        <w:div w:id="801730447">
          <w:marLeft w:val="0"/>
          <w:marRight w:val="0"/>
          <w:marTop w:val="0"/>
          <w:marBottom w:val="0"/>
          <w:divBdr>
            <w:top w:val="none" w:sz="0" w:space="0" w:color="auto"/>
            <w:left w:val="none" w:sz="0" w:space="0" w:color="auto"/>
            <w:bottom w:val="none" w:sz="0" w:space="0" w:color="auto"/>
            <w:right w:val="none" w:sz="0" w:space="0" w:color="auto"/>
          </w:divBdr>
        </w:div>
        <w:div w:id="1833982026">
          <w:marLeft w:val="0"/>
          <w:marRight w:val="0"/>
          <w:marTop w:val="0"/>
          <w:marBottom w:val="0"/>
          <w:divBdr>
            <w:top w:val="none" w:sz="0" w:space="0" w:color="auto"/>
            <w:left w:val="none" w:sz="0" w:space="0" w:color="auto"/>
            <w:bottom w:val="none" w:sz="0" w:space="0" w:color="auto"/>
            <w:right w:val="none" w:sz="0" w:space="0" w:color="auto"/>
          </w:divBdr>
        </w:div>
        <w:div w:id="616445211">
          <w:marLeft w:val="0"/>
          <w:marRight w:val="0"/>
          <w:marTop w:val="0"/>
          <w:marBottom w:val="0"/>
          <w:divBdr>
            <w:top w:val="none" w:sz="0" w:space="0" w:color="auto"/>
            <w:left w:val="none" w:sz="0" w:space="0" w:color="auto"/>
            <w:bottom w:val="none" w:sz="0" w:space="0" w:color="auto"/>
            <w:right w:val="none" w:sz="0" w:space="0" w:color="auto"/>
          </w:divBdr>
        </w:div>
        <w:div w:id="1661543983">
          <w:marLeft w:val="0"/>
          <w:marRight w:val="0"/>
          <w:marTop w:val="0"/>
          <w:marBottom w:val="0"/>
          <w:divBdr>
            <w:top w:val="none" w:sz="0" w:space="0" w:color="auto"/>
            <w:left w:val="none" w:sz="0" w:space="0" w:color="auto"/>
            <w:bottom w:val="none" w:sz="0" w:space="0" w:color="auto"/>
            <w:right w:val="none" w:sz="0" w:space="0" w:color="auto"/>
          </w:divBdr>
        </w:div>
        <w:div w:id="1509829647">
          <w:marLeft w:val="0"/>
          <w:marRight w:val="0"/>
          <w:marTop w:val="0"/>
          <w:marBottom w:val="0"/>
          <w:divBdr>
            <w:top w:val="none" w:sz="0" w:space="0" w:color="auto"/>
            <w:left w:val="none" w:sz="0" w:space="0" w:color="auto"/>
            <w:bottom w:val="none" w:sz="0" w:space="0" w:color="auto"/>
            <w:right w:val="none" w:sz="0" w:space="0" w:color="auto"/>
          </w:divBdr>
        </w:div>
        <w:div w:id="1485856031">
          <w:marLeft w:val="0"/>
          <w:marRight w:val="0"/>
          <w:marTop w:val="0"/>
          <w:marBottom w:val="0"/>
          <w:divBdr>
            <w:top w:val="none" w:sz="0" w:space="0" w:color="auto"/>
            <w:left w:val="none" w:sz="0" w:space="0" w:color="auto"/>
            <w:bottom w:val="none" w:sz="0" w:space="0" w:color="auto"/>
            <w:right w:val="none" w:sz="0" w:space="0" w:color="auto"/>
          </w:divBdr>
        </w:div>
      </w:divsChild>
    </w:div>
    <w:div w:id="811750578">
      <w:bodyDiv w:val="1"/>
      <w:marLeft w:val="0"/>
      <w:marRight w:val="0"/>
      <w:marTop w:val="0"/>
      <w:marBottom w:val="0"/>
      <w:divBdr>
        <w:top w:val="none" w:sz="0" w:space="0" w:color="auto"/>
        <w:left w:val="none" w:sz="0" w:space="0" w:color="auto"/>
        <w:bottom w:val="none" w:sz="0" w:space="0" w:color="auto"/>
        <w:right w:val="none" w:sz="0" w:space="0" w:color="auto"/>
      </w:divBdr>
      <w:divsChild>
        <w:div w:id="1072125103">
          <w:marLeft w:val="0"/>
          <w:marRight w:val="0"/>
          <w:marTop w:val="0"/>
          <w:marBottom w:val="0"/>
          <w:divBdr>
            <w:top w:val="none" w:sz="0" w:space="0" w:color="auto"/>
            <w:left w:val="none" w:sz="0" w:space="0" w:color="auto"/>
            <w:bottom w:val="none" w:sz="0" w:space="0" w:color="auto"/>
            <w:right w:val="none" w:sz="0" w:space="0" w:color="auto"/>
          </w:divBdr>
        </w:div>
        <w:div w:id="1904677805">
          <w:marLeft w:val="0"/>
          <w:marRight w:val="0"/>
          <w:marTop w:val="0"/>
          <w:marBottom w:val="0"/>
          <w:divBdr>
            <w:top w:val="none" w:sz="0" w:space="0" w:color="auto"/>
            <w:left w:val="none" w:sz="0" w:space="0" w:color="auto"/>
            <w:bottom w:val="none" w:sz="0" w:space="0" w:color="auto"/>
            <w:right w:val="none" w:sz="0" w:space="0" w:color="auto"/>
          </w:divBdr>
        </w:div>
        <w:div w:id="1430657188">
          <w:marLeft w:val="0"/>
          <w:marRight w:val="0"/>
          <w:marTop w:val="0"/>
          <w:marBottom w:val="0"/>
          <w:divBdr>
            <w:top w:val="none" w:sz="0" w:space="0" w:color="auto"/>
            <w:left w:val="none" w:sz="0" w:space="0" w:color="auto"/>
            <w:bottom w:val="none" w:sz="0" w:space="0" w:color="auto"/>
            <w:right w:val="none" w:sz="0" w:space="0" w:color="auto"/>
          </w:divBdr>
        </w:div>
        <w:div w:id="1393701398">
          <w:marLeft w:val="0"/>
          <w:marRight w:val="0"/>
          <w:marTop w:val="0"/>
          <w:marBottom w:val="0"/>
          <w:divBdr>
            <w:top w:val="none" w:sz="0" w:space="0" w:color="auto"/>
            <w:left w:val="none" w:sz="0" w:space="0" w:color="auto"/>
            <w:bottom w:val="none" w:sz="0" w:space="0" w:color="auto"/>
            <w:right w:val="none" w:sz="0" w:space="0" w:color="auto"/>
          </w:divBdr>
        </w:div>
        <w:div w:id="2050256500">
          <w:marLeft w:val="0"/>
          <w:marRight w:val="0"/>
          <w:marTop w:val="0"/>
          <w:marBottom w:val="0"/>
          <w:divBdr>
            <w:top w:val="none" w:sz="0" w:space="0" w:color="auto"/>
            <w:left w:val="none" w:sz="0" w:space="0" w:color="auto"/>
            <w:bottom w:val="none" w:sz="0" w:space="0" w:color="auto"/>
            <w:right w:val="none" w:sz="0" w:space="0" w:color="auto"/>
          </w:divBdr>
        </w:div>
        <w:div w:id="2128740417">
          <w:marLeft w:val="0"/>
          <w:marRight w:val="0"/>
          <w:marTop w:val="0"/>
          <w:marBottom w:val="0"/>
          <w:divBdr>
            <w:top w:val="none" w:sz="0" w:space="0" w:color="auto"/>
            <w:left w:val="none" w:sz="0" w:space="0" w:color="auto"/>
            <w:bottom w:val="none" w:sz="0" w:space="0" w:color="auto"/>
            <w:right w:val="none" w:sz="0" w:space="0" w:color="auto"/>
          </w:divBdr>
        </w:div>
        <w:div w:id="1346054896">
          <w:marLeft w:val="0"/>
          <w:marRight w:val="0"/>
          <w:marTop w:val="0"/>
          <w:marBottom w:val="0"/>
          <w:divBdr>
            <w:top w:val="none" w:sz="0" w:space="0" w:color="auto"/>
            <w:left w:val="none" w:sz="0" w:space="0" w:color="auto"/>
            <w:bottom w:val="none" w:sz="0" w:space="0" w:color="auto"/>
            <w:right w:val="none" w:sz="0" w:space="0" w:color="auto"/>
          </w:divBdr>
        </w:div>
        <w:div w:id="1552694256">
          <w:marLeft w:val="0"/>
          <w:marRight w:val="0"/>
          <w:marTop w:val="0"/>
          <w:marBottom w:val="0"/>
          <w:divBdr>
            <w:top w:val="none" w:sz="0" w:space="0" w:color="auto"/>
            <w:left w:val="none" w:sz="0" w:space="0" w:color="auto"/>
            <w:bottom w:val="none" w:sz="0" w:space="0" w:color="auto"/>
            <w:right w:val="none" w:sz="0" w:space="0" w:color="auto"/>
          </w:divBdr>
        </w:div>
        <w:div w:id="1885168772">
          <w:marLeft w:val="0"/>
          <w:marRight w:val="0"/>
          <w:marTop w:val="0"/>
          <w:marBottom w:val="0"/>
          <w:divBdr>
            <w:top w:val="none" w:sz="0" w:space="0" w:color="auto"/>
            <w:left w:val="none" w:sz="0" w:space="0" w:color="auto"/>
            <w:bottom w:val="none" w:sz="0" w:space="0" w:color="auto"/>
            <w:right w:val="none" w:sz="0" w:space="0" w:color="auto"/>
          </w:divBdr>
        </w:div>
        <w:div w:id="1268586590">
          <w:marLeft w:val="0"/>
          <w:marRight w:val="0"/>
          <w:marTop w:val="0"/>
          <w:marBottom w:val="0"/>
          <w:divBdr>
            <w:top w:val="none" w:sz="0" w:space="0" w:color="auto"/>
            <w:left w:val="none" w:sz="0" w:space="0" w:color="auto"/>
            <w:bottom w:val="none" w:sz="0" w:space="0" w:color="auto"/>
            <w:right w:val="none" w:sz="0" w:space="0" w:color="auto"/>
          </w:divBdr>
        </w:div>
        <w:div w:id="1619723010">
          <w:marLeft w:val="0"/>
          <w:marRight w:val="0"/>
          <w:marTop w:val="0"/>
          <w:marBottom w:val="0"/>
          <w:divBdr>
            <w:top w:val="none" w:sz="0" w:space="0" w:color="auto"/>
            <w:left w:val="none" w:sz="0" w:space="0" w:color="auto"/>
            <w:bottom w:val="none" w:sz="0" w:space="0" w:color="auto"/>
            <w:right w:val="none" w:sz="0" w:space="0" w:color="auto"/>
          </w:divBdr>
        </w:div>
        <w:div w:id="2032484619">
          <w:marLeft w:val="0"/>
          <w:marRight w:val="0"/>
          <w:marTop w:val="0"/>
          <w:marBottom w:val="0"/>
          <w:divBdr>
            <w:top w:val="none" w:sz="0" w:space="0" w:color="auto"/>
            <w:left w:val="none" w:sz="0" w:space="0" w:color="auto"/>
            <w:bottom w:val="none" w:sz="0" w:space="0" w:color="auto"/>
            <w:right w:val="none" w:sz="0" w:space="0" w:color="auto"/>
          </w:divBdr>
        </w:div>
        <w:div w:id="1776439325">
          <w:marLeft w:val="0"/>
          <w:marRight w:val="0"/>
          <w:marTop w:val="0"/>
          <w:marBottom w:val="0"/>
          <w:divBdr>
            <w:top w:val="none" w:sz="0" w:space="0" w:color="auto"/>
            <w:left w:val="none" w:sz="0" w:space="0" w:color="auto"/>
            <w:bottom w:val="none" w:sz="0" w:space="0" w:color="auto"/>
            <w:right w:val="none" w:sz="0" w:space="0" w:color="auto"/>
          </w:divBdr>
        </w:div>
        <w:div w:id="284895988">
          <w:marLeft w:val="0"/>
          <w:marRight w:val="0"/>
          <w:marTop w:val="0"/>
          <w:marBottom w:val="0"/>
          <w:divBdr>
            <w:top w:val="none" w:sz="0" w:space="0" w:color="auto"/>
            <w:left w:val="none" w:sz="0" w:space="0" w:color="auto"/>
            <w:bottom w:val="none" w:sz="0" w:space="0" w:color="auto"/>
            <w:right w:val="none" w:sz="0" w:space="0" w:color="auto"/>
          </w:divBdr>
        </w:div>
        <w:div w:id="1912956740">
          <w:marLeft w:val="0"/>
          <w:marRight w:val="0"/>
          <w:marTop w:val="0"/>
          <w:marBottom w:val="0"/>
          <w:divBdr>
            <w:top w:val="none" w:sz="0" w:space="0" w:color="auto"/>
            <w:left w:val="none" w:sz="0" w:space="0" w:color="auto"/>
            <w:bottom w:val="none" w:sz="0" w:space="0" w:color="auto"/>
            <w:right w:val="none" w:sz="0" w:space="0" w:color="auto"/>
          </w:divBdr>
        </w:div>
        <w:div w:id="862279898">
          <w:marLeft w:val="0"/>
          <w:marRight w:val="0"/>
          <w:marTop w:val="0"/>
          <w:marBottom w:val="0"/>
          <w:divBdr>
            <w:top w:val="none" w:sz="0" w:space="0" w:color="auto"/>
            <w:left w:val="none" w:sz="0" w:space="0" w:color="auto"/>
            <w:bottom w:val="none" w:sz="0" w:space="0" w:color="auto"/>
            <w:right w:val="none" w:sz="0" w:space="0" w:color="auto"/>
          </w:divBdr>
        </w:div>
        <w:div w:id="1085566828">
          <w:marLeft w:val="0"/>
          <w:marRight w:val="0"/>
          <w:marTop w:val="0"/>
          <w:marBottom w:val="0"/>
          <w:divBdr>
            <w:top w:val="none" w:sz="0" w:space="0" w:color="auto"/>
            <w:left w:val="none" w:sz="0" w:space="0" w:color="auto"/>
            <w:bottom w:val="none" w:sz="0" w:space="0" w:color="auto"/>
            <w:right w:val="none" w:sz="0" w:space="0" w:color="auto"/>
          </w:divBdr>
        </w:div>
      </w:divsChild>
    </w:div>
    <w:div w:id="1147161758">
      <w:bodyDiv w:val="1"/>
      <w:marLeft w:val="0"/>
      <w:marRight w:val="0"/>
      <w:marTop w:val="0"/>
      <w:marBottom w:val="0"/>
      <w:divBdr>
        <w:top w:val="none" w:sz="0" w:space="0" w:color="auto"/>
        <w:left w:val="none" w:sz="0" w:space="0" w:color="auto"/>
        <w:bottom w:val="none" w:sz="0" w:space="0" w:color="auto"/>
        <w:right w:val="none" w:sz="0" w:space="0" w:color="auto"/>
      </w:divBdr>
    </w:div>
    <w:div w:id="1371341448">
      <w:bodyDiv w:val="1"/>
      <w:marLeft w:val="0"/>
      <w:marRight w:val="0"/>
      <w:marTop w:val="0"/>
      <w:marBottom w:val="0"/>
      <w:divBdr>
        <w:top w:val="none" w:sz="0" w:space="0" w:color="auto"/>
        <w:left w:val="none" w:sz="0" w:space="0" w:color="auto"/>
        <w:bottom w:val="none" w:sz="0" w:space="0" w:color="auto"/>
        <w:right w:val="none" w:sz="0" w:space="0" w:color="auto"/>
      </w:divBdr>
    </w:div>
    <w:div w:id="1623610096">
      <w:bodyDiv w:val="1"/>
      <w:marLeft w:val="0"/>
      <w:marRight w:val="0"/>
      <w:marTop w:val="0"/>
      <w:marBottom w:val="0"/>
      <w:divBdr>
        <w:top w:val="none" w:sz="0" w:space="0" w:color="auto"/>
        <w:left w:val="none" w:sz="0" w:space="0" w:color="auto"/>
        <w:bottom w:val="none" w:sz="0" w:space="0" w:color="auto"/>
        <w:right w:val="none" w:sz="0" w:space="0" w:color="auto"/>
      </w:divBdr>
    </w:div>
    <w:div w:id="2028678546">
      <w:bodyDiv w:val="1"/>
      <w:marLeft w:val="0"/>
      <w:marRight w:val="0"/>
      <w:marTop w:val="0"/>
      <w:marBottom w:val="0"/>
      <w:divBdr>
        <w:top w:val="none" w:sz="0" w:space="0" w:color="auto"/>
        <w:left w:val="none" w:sz="0" w:space="0" w:color="auto"/>
        <w:bottom w:val="none" w:sz="0" w:space="0" w:color="auto"/>
        <w:right w:val="none" w:sz="0" w:space="0" w:color="auto"/>
      </w:divBdr>
    </w:div>
    <w:div w:id="21014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8673825" TargetMode="External"/><Relationship Id="rId13" Type="http://schemas.openxmlformats.org/officeDocument/2006/relationships/hyperlink" Target="https://www.ieee-isie2018.org/student.php" TargetMode="External"/><Relationship Id="rId18" Type="http://schemas.openxmlformats.org/officeDocument/2006/relationships/hyperlink" Target="https://ieeexplore.ieee.org/stamp/stamp.jsp?tp=&amp;arnumber=8581617" TargetMode="External"/><Relationship Id="rId26" Type="http://schemas.openxmlformats.org/officeDocument/2006/relationships/hyperlink" Target="https://www.youtube.com/watch?v=6QhDUOS5cnY&amp;list=PLO5umi31c_82AC9XgEvIuj4c_YOKigqVp" TargetMode="External"/><Relationship Id="rId3" Type="http://schemas.openxmlformats.org/officeDocument/2006/relationships/webSettings" Target="webSettings.xml"/><Relationship Id="rId21" Type="http://schemas.openxmlformats.org/officeDocument/2006/relationships/hyperlink" Target="https://ieeexplore.ieee.org/stamp/stamp.jsp?tp=&amp;arnumber=8581617" TargetMode="External"/><Relationship Id="rId34" Type="http://schemas.openxmlformats.org/officeDocument/2006/relationships/hyperlink" Target="https://ieeexplore.ieee.org/document/8744345" TargetMode="External"/><Relationship Id="rId7" Type="http://schemas.openxmlformats.org/officeDocument/2006/relationships/hyperlink" Target="https://www.linkedin.com/groups/3124640/" TargetMode="External"/><Relationship Id="rId12" Type="http://schemas.openxmlformats.org/officeDocument/2006/relationships/hyperlink" Target="http://www.cpe-powereng2018.org/for-authors/student-yp-activity/" TargetMode="External"/><Relationship Id="rId17" Type="http://schemas.openxmlformats.org/officeDocument/2006/relationships/hyperlink" Target="http://www.uninova.pt/yef-ece/yef-ece18/" TargetMode="External"/><Relationship Id="rId25" Type="http://schemas.openxmlformats.org/officeDocument/2006/relationships/hyperlink" Target="http://ieee-etfa2018.com/student.php" TargetMode="External"/><Relationship Id="rId33" Type="http://schemas.openxmlformats.org/officeDocument/2006/relationships/hyperlink" Target="https://ieeexplore.ieee.org/document/8673825" TargetMode="External"/><Relationship Id="rId2" Type="http://schemas.openxmlformats.org/officeDocument/2006/relationships/settings" Target="settings.xml"/><Relationship Id="rId16" Type="http://schemas.openxmlformats.org/officeDocument/2006/relationships/hyperlink" Target="http://www.ieee-ies.org/syp" TargetMode="External"/><Relationship Id="rId20" Type="http://schemas.openxmlformats.org/officeDocument/2006/relationships/hyperlink" Target="https://entrepreneurship.ieee.org/2018_09_05_young-professionals-in-space/" TargetMode="External"/><Relationship Id="rId29" Type="http://schemas.openxmlformats.org/officeDocument/2006/relationships/hyperlink" Target="https://ieeexplore.ieee.org/document/8322336" TargetMode="External"/><Relationship Id="rId1" Type="http://schemas.openxmlformats.org/officeDocument/2006/relationships/styles" Target="styles.xml"/><Relationship Id="rId6" Type="http://schemas.openxmlformats.org/officeDocument/2006/relationships/hyperlink" Target="https://ieee-collabratec.ieee.org/app/community/129/Industrial-Electronics-Students-and-Young-Professionals/activities" TargetMode="External"/><Relationship Id="rId11" Type="http://schemas.openxmlformats.org/officeDocument/2006/relationships/hyperlink" Target="https://ieeexplore.ieee.org/stamp/stamp.jsp?arnumber=8474457" TargetMode="External"/><Relationship Id="rId24" Type="http://schemas.openxmlformats.org/officeDocument/2006/relationships/hyperlink" Target="http://www.ieee-pemc2018.org/registration-form/ies-students-grants" TargetMode="External"/><Relationship Id="rId32" Type="http://schemas.openxmlformats.org/officeDocument/2006/relationships/hyperlink" Target="https://ieeexplore.ieee.org/document/8581617" TargetMode="External"/><Relationship Id="rId5" Type="http://schemas.openxmlformats.org/officeDocument/2006/relationships/hyperlink" Target="https://www.facebook.com/pg/IndustrialElectronicsSociety/events/" TargetMode="External"/><Relationship Id="rId15" Type="http://schemas.openxmlformats.org/officeDocument/2006/relationships/hyperlink" Target="http://www.ieee.pl/?q=node/147" TargetMode="External"/><Relationship Id="rId23" Type="http://schemas.openxmlformats.org/officeDocument/2006/relationships/hyperlink" Target="https://www.youtube.com/watch?v=B8udYHYRPFs&amp;list=PLO5umi31c_80LEdtWCEZXWjAqiOmRniZV" TargetMode="External"/><Relationship Id="rId28" Type="http://schemas.openxmlformats.org/officeDocument/2006/relationships/hyperlink" Target="https://ieeexplore.ieee.org/document/8744345" TargetMode="External"/><Relationship Id="rId36" Type="http://schemas.openxmlformats.org/officeDocument/2006/relationships/theme" Target="theme/theme1.xml"/><Relationship Id="rId10" Type="http://schemas.openxmlformats.org/officeDocument/2006/relationships/hyperlink" Target="https://ieeexplore.ieee.org/abstract/document/8395334" TargetMode="External"/><Relationship Id="rId19" Type="http://schemas.openxmlformats.org/officeDocument/2006/relationships/hyperlink" Target="http://hsi2018.welcometohsi.org/" TargetMode="External"/><Relationship Id="rId31" Type="http://schemas.openxmlformats.org/officeDocument/2006/relationships/hyperlink" Target="https://ieeexplore.ieee.org/stamp/stamp.jsp?arnumber=8474457" TargetMode="External"/><Relationship Id="rId4" Type="http://schemas.openxmlformats.org/officeDocument/2006/relationships/hyperlink" Target="https://www.youtube.com/channel/UCKg8GNii0Q-ieXE56AXosGg" TargetMode="External"/><Relationship Id="rId9" Type="http://schemas.openxmlformats.org/officeDocument/2006/relationships/hyperlink" Target="http://www.iecon2018.org/studentsAndYoungProfessionals.html" TargetMode="External"/><Relationship Id="rId14" Type="http://schemas.openxmlformats.org/officeDocument/2006/relationships/hyperlink" Target="https://ieeexplore.ieee.org/stamp/stamp.jsp?tp=&amp;arnumber=8581617" TargetMode="External"/><Relationship Id="rId22" Type="http://schemas.openxmlformats.org/officeDocument/2006/relationships/hyperlink" Target="https://web.fe.up.pt/~indin2018/" TargetMode="External"/><Relationship Id="rId27" Type="http://schemas.openxmlformats.org/officeDocument/2006/relationships/hyperlink" Target="https://ieee-collabratec.ieee.org/app/community/129/Industrial-Electronics-Students-and-Young-Professionals/activities" TargetMode="External"/><Relationship Id="rId30" Type="http://schemas.openxmlformats.org/officeDocument/2006/relationships/hyperlink" Target="https://ieeexplore.ieee.org/abstract/document/8395334"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2741</Words>
  <Characters>16447</Characters>
  <Application>Microsoft Office Word</Application>
  <DocSecurity>0</DocSecurity>
  <Lines>137</Lines>
  <Paragraphs>38</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
      <vt:lpstr>Social Media overview</vt:lpstr>
      <vt:lpstr>How many volunteers are active in the group? </vt:lpstr>
      <vt:lpstr>How many events did the group organize in 2018? </vt:lpstr>
      <vt:lpstr>Did you demonstrate Society value through additional activity - publications, co</vt:lpstr>
      <vt:lpstr>Iteration and description of the events organized by the group in 2018 </vt:lpstr>
      <vt:lpstr>The following information are provided: </vt:lpstr>
      <vt:lpstr>References 1:</vt:lpstr>
      <vt:lpstr>In addition, very successful events:</vt:lpstr>
      <vt:lpstr>The Icing on the Cake</vt:lpstr>
      <vt:lpstr>What sets your group apart from others?</vt:lpstr>
      <vt:lpstr>Details about the group that are relevant and have not been mentioned previously</vt:lpstr>
      <vt:lpstr>References 2:</vt:lpstr>
      <vt:lpstr>Publications in IEEE Industrial Electronic Magazine </vt:lpstr>
    </vt:vector>
  </TitlesOfParts>
  <Company>Microsoft</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Jasinski</dc:creator>
  <cp:lastModifiedBy>Marek</cp:lastModifiedBy>
  <cp:revision>2</cp:revision>
  <dcterms:created xsi:type="dcterms:W3CDTF">2019-07-11T12:02:00Z</dcterms:created>
  <dcterms:modified xsi:type="dcterms:W3CDTF">2019-07-11T12:02:00Z</dcterms:modified>
</cp:coreProperties>
</file>